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E1B5" w14:textId="77777777" w:rsidR="00B51CB9" w:rsidRDefault="00B51CB9" w:rsidP="005C3F5D"/>
    <w:p w14:paraId="15165BF5" w14:textId="23BB41F7" w:rsidR="00B51CB9" w:rsidRPr="00907058" w:rsidRDefault="00B51CB9" w:rsidP="00B51CB9">
      <w:pPr>
        <w:pStyle w:val="MAINTITLE"/>
        <w:rPr>
          <w:i/>
          <w:iCs/>
          <w:sz w:val="26"/>
          <w:szCs w:val="26"/>
        </w:rPr>
      </w:pPr>
      <w:r w:rsidRPr="00B66A8F">
        <w:rPr>
          <w:rFonts w:ascii="Arial Black" w:hAnsi="Arial Black"/>
          <w:color w:val="0071BC"/>
          <w:sz w:val="26"/>
          <w:szCs w:val="26"/>
        </w:rPr>
        <w:t>TEMPLATE:</w:t>
      </w:r>
      <w:r w:rsidRPr="00B66A8F">
        <w:rPr>
          <w:color w:val="51B848"/>
          <w:sz w:val="26"/>
          <w:szCs w:val="26"/>
        </w:rPr>
        <w:t xml:space="preserve"> </w:t>
      </w:r>
      <w:r w:rsidR="00C60686" w:rsidRPr="00C60686">
        <w:rPr>
          <w:rFonts w:ascii="Arial Black" w:eastAsiaTheme="minorHAnsi" w:hAnsi="Arial Black" w:cstheme="minorBidi"/>
          <w:b w:val="0"/>
          <w:caps/>
          <w:noProof w:val="0"/>
          <w:color w:val="3F3F3F" w:themeColor="text2"/>
          <w:sz w:val="26"/>
          <w:szCs w:val="26"/>
        </w:rPr>
        <w:t xml:space="preserve">NOTICE TO ATHLETE OF </w:t>
      </w:r>
      <w:r w:rsidR="00D77337" w:rsidRPr="00D77337">
        <w:rPr>
          <w:rFonts w:ascii="Arial Black" w:eastAsiaTheme="minorHAnsi" w:hAnsi="Arial Black" w:cstheme="minorBidi"/>
          <w:b w:val="0"/>
          <w:caps/>
          <w:noProof w:val="0"/>
          <w:color w:val="3F3F3F" w:themeColor="text2"/>
          <w:sz w:val="26"/>
          <w:szCs w:val="26"/>
        </w:rPr>
        <w:t xml:space="preserve">INCLUSION IN THE </w:t>
      </w:r>
      <w:r w:rsidR="00D77337" w:rsidRPr="00D77337">
        <w:rPr>
          <w:rFonts w:ascii="Arial Black" w:eastAsiaTheme="minorHAnsi" w:hAnsi="Arial Black" w:cstheme="minorBidi"/>
          <w:b w:val="0"/>
          <w:caps/>
          <w:noProof w:val="0"/>
          <w:color w:val="3F3F3F" w:themeColor="text2"/>
          <w:sz w:val="26"/>
          <w:szCs w:val="26"/>
          <w:highlight w:val="darkGray"/>
        </w:rPr>
        <w:t>[ADO]</w:t>
      </w:r>
      <w:r w:rsidR="00D77337" w:rsidRPr="00D77337">
        <w:rPr>
          <w:rFonts w:ascii="Arial Black" w:eastAsiaTheme="minorHAnsi" w:hAnsi="Arial Black" w:cstheme="minorBidi"/>
          <w:b w:val="0"/>
          <w:caps/>
          <w:noProof w:val="0"/>
          <w:color w:val="3F3F3F" w:themeColor="text2"/>
          <w:sz w:val="26"/>
          <w:szCs w:val="26"/>
        </w:rPr>
        <w:t>’S TESTING POOL (TP)</w:t>
      </w:r>
    </w:p>
    <w:p w14:paraId="367D7921" w14:textId="36954D1C" w:rsidR="00C60686" w:rsidRPr="00D77337" w:rsidRDefault="00C60686" w:rsidP="00D77337">
      <w:pPr>
        <w:pStyle w:val="REGULARBULLET"/>
        <w:numPr>
          <w:ilvl w:val="0"/>
          <w:numId w:val="0"/>
        </w:numPr>
        <w:tabs>
          <w:tab w:val="left" w:pos="540"/>
        </w:tabs>
        <w:spacing w:line="276" w:lineRule="auto"/>
        <w:ind w:left="450"/>
        <w:rPr>
          <w:rFonts w:asciiTheme="minorHAnsi" w:hAnsiTheme="minorHAnsi" w:cstheme="minorHAnsi"/>
          <w:b/>
          <w:color w:val="474747" w:themeColor="text1" w:themeShade="BF"/>
          <w:sz w:val="20"/>
          <w:szCs w:val="20"/>
        </w:rPr>
      </w:pPr>
    </w:p>
    <w:p w14:paraId="69272147" w14:textId="52712F28" w:rsidR="00D77337" w:rsidRPr="00D77337" w:rsidRDefault="00D77337" w:rsidP="00D77337">
      <w:pPr>
        <w:pStyle w:val="BodyText"/>
        <w:spacing w:line="276" w:lineRule="auto"/>
        <w:ind w:left="450"/>
        <w:rPr>
          <w:rFonts w:asciiTheme="minorHAnsi" w:hAnsiTheme="minorHAnsi" w:cstheme="minorHAnsi"/>
          <w:b/>
          <w:bCs/>
          <w:i/>
          <w:color w:val="474747" w:themeColor="text1" w:themeShade="BF"/>
          <w:sz w:val="20"/>
          <w:szCs w:val="20"/>
          <w:highlight w:val="darkGray"/>
        </w:rPr>
      </w:pPr>
      <w:r w:rsidRPr="00D77337">
        <w:rPr>
          <w:rFonts w:asciiTheme="minorHAnsi" w:hAnsiTheme="minorHAnsi" w:cstheme="minorHAnsi"/>
          <w:b/>
          <w:bCs/>
          <w:i/>
          <w:color w:val="474747" w:themeColor="text1" w:themeShade="BF"/>
          <w:sz w:val="20"/>
          <w:szCs w:val="20"/>
          <w:highlight w:val="darkGray"/>
        </w:rPr>
        <w:t>[Athlete’s contact details]</w:t>
      </w:r>
    </w:p>
    <w:p w14:paraId="6860E35F" w14:textId="77777777" w:rsidR="00D77337" w:rsidRDefault="00D77337" w:rsidP="00D77337">
      <w:pPr>
        <w:pStyle w:val="BodyText"/>
        <w:spacing w:line="276" w:lineRule="auto"/>
        <w:ind w:left="450"/>
        <w:rPr>
          <w:rFonts w:asciiTheme="minorHAnsi" w:hAnsiTheme="minorHAnsi" w:cstheme="minorHAnsi"/>
          <w:i/>
          <w:iCs/>
          <w:color w:val="474747" w:themeColor="text1" w:themeShade="BF"/>
          <w:sz w:val="20"/>
          <w:szCs w:val="20"/>
        </w:rPr>
      </w:pPr>
    </w:p>
    <w:p w14:paraId="1D34A246" w14:textId="1ACAB3B5" w:rsidR="00D77337" w:rsidRPr="00D77337" w:rsidRDefault="00D77337" w:rsidP="00D77337">
      <w:pPr>
        <w:pStyle w:val="BodyText"/>
        <w:spacing w:line="276" w:lineRule="auto"/>
        <w:ind w:left="450"/>
        <w:rPr>
          <w:rFonts w:asciiTheme="minorHAnsi" w:hAnsiTheme="minorHAnsi" w:cstheme="minorHAnsi"/>
          <w:b/>
          <w:i/>
          <w:color w:val="474747" w:themeColor="text1" w:themeShade="BF"/>
          <w:sz w:val="20"/>
          <w:szCs w:val="20"/>
          <w:u w:val="single"/>
        </w:rPr>
      </w:pPr>
      <w:r w:rsidRPr="00D77337">
        <w:rPr>
          <w:rFonts w:asciiTheme="minorHAnsi" w:hAnsiTheme="minorHAnsi" w:cstheme="minorHAnsi"/>
          <w:b/>
          <w:bCs/>
          <w:i/>
          <w:color w:val="474747" w:themeColor="text1" w:themeShade="BF"/>
          <w:sz w:val="20"/>
          <w:szCs w:val="20"/>
          <w:highlight w:val="darkGray"/>
        </w:rPr>
        <w:t>[c/o [Athlete National Federation (NF)’s contact details</w:t>
      </w:r>
      <w:proofErr w:type="gramStart"/>
      <w:r w:rsidRPr="00D77337">
        <w:rPr>
          <w:rFonts w:asciiTheme="minorHAnsi" w:hAnsiTheme="minorHAnsi" w:cstheme="minorHAnsi"/>
          <w:b/>
          <w:bCs/>
          <w:i/>
          <w:color w:val="474747" w:themeColor="text1" w:themeShade="BF"/>
          <w:sz w:val="20"/>
          <w:szCs w:val="20"/>
          <w:highlight w:val="darkGray"/>
        </w:rPr>
        <w:t>], if</w:t>
      </w:r>
      <w:proofErr w:type="gramEnd"/>
      <w:r w:rsidRPr="00D77337">
        <w:rPr>
          <w:rFonts w:asciiTheme="minorHAnsi" w:hAnsiTheme="minorHAnsi" w:cstheme="minorHAnsi"/>
          <w:b/>
          <w:bCs/>
          <w:i/>
          <w:color w:val="474747" w:themeColor="text1" w:themeShade="BF"/>
          <w:sz w:val="20"/>
          <w:szCs w:val="20"/>
          <w:highlight w:val="darkGray"/>
        </w:rPr>
        <w:t xml:space="preserve"> notification is done through NF]</w:t>
      </w:r>
      <w:r w:rsidRPr="00D77337">
        <w:rPr>
          <w:rFonts w:asciiTheme="minorHAnsi" w:hAnsiTheme="minorHAnsi" w:cstheme="minorHAnsi"/>
          <w:b/>
          <w:i/>
          <w:color w:val="474747" w:themeColor="text1" w:themeShade="BF"/>
          <w:sz w:val="20"/>
          <w:szCs w:val="20"/>
        </w:rPr>
        <w:br/>
      </w:r>
    </w:p>
    <w:p w14:paraId="0742061D" w14:textId="6D5CF9EC" w:rsidR="00D77337" w:rsidRPr="00D77337" w:rsidRDefault="00D77337" w:rsidP="00D77337">
      <w:pPr>
        <w:pStyle w:val="BodyText"/>
        <w:spacing w:line="276" w:lineRule="auto"/>
        <w:ind w:left="450"/>
        <w:rPr>
          <w:rFonts w:asciiTheme="minorHAnsi" w:hAnsiTheme="minorHAnsi" w:cstheme="minorHAnsi"/>
          <w:b/>
          <w:bCs/>
          <w:i/>
          <w:color w:val="474747" w:themeColor="text1" w:themeShade="BF"/>
          <w:sz w:val="20"/>
          <w:szCs w:val="20"/>
        </w:rPr>
      </w:pPr>
      <w:r w:rsidRPr="00D77337">
        <w:rPr>
          <w:rFonts w:asciiTheme="minorHAnsi" w:hAnsiTheme="minorHAnsi" w:cstheme="minorHAnsi"/>
          <w:b/>
          <w:bCs/>
          <w:i/>
          <w:color w:val="474747" w:themeColor="text1" w:themeShade="BF"/>
          <w:sz w:val="20"/>
          <w:szCs w:val="20"/>
          <w:highlight w:val="darkGray"/>
        </w:rPr>
        <w:t>[Date]</w:t>
      </w:r>
    </w:p>
    <w:p w14:paraId="0AF1403C" w14:textId="77777777" w:rsidR="00D77337" w:rsidRPr="00D77337" w:rsidRDefault="00D77337" w:rsidP="00D77337">
      <w:pPr>
        <w:pStyle w:val="BodyText"/>
        <w:spacing w:line="276" w:lineRule="auto"/>
        <w:ind w:left="450"/>
        <w:rPr>
          <w:rFonts w:asciiTheme="minorHAnsi" w:hAnsiTheme="minorHAnsi" w:cstheme="minorHAnsi"/>
          <w:b/>
          <w:color w:val="474747" w:themeColor="text1" w:themeShade="BF"/>
          <w:sz w:val="20"/>
          <w:szCs w:val="20"/>
          <w:highlight w:val="yellow"/>
        </w:rPr>
      </w:pPr>
    </w:p>
    <w:p w14:paraId="6439EC07"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r w:rsidRPr="00D77337">
        <w:rPr>
          <w:rFonts w:asciiTheme="minorHAnsi" w:hAnsiTheme="minorHAnsi" w:cstheme="minorHAnsi"/>
          <w:b/>
          <w:color w:val="474747" w:themeColor="text1" w:themeShade="BF"/>
          <w:sz w:val="20"/>
          <w:szCs w:val="20"/>
          <w:highlight w:val="darkGray"/>
        </w:rPr>
        <w:t>[ADO]</w:t>
      </w:r>
      <w:r w:rsidRPr="00D77337">
        <w:rPr>
          <w:rFonts w:asciiTheme="minorHAnsi" w:hAnsiTheme="minorHAnsi" w:cstheme="minorHAnsi"/>
          <w:color w:val="474747" w:themeColor="text1" w:themeShade="BF"/>
          <w:sz w:val="20"/>
          <w:szCs w:val="20"/>
        </w:rPr>
        <w:t>’s Anti-Doping Rules (ADR)</w:t>
      </w:r>
    </w:p>
    <w:p w14:paraId="1D20A528"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086CB67E"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Notice of your inclusion in the </w:t>
      </w:r>
      <w:r w:rsidRPr="00D77337">
        <w:rPr>
          <w:rFonts w:asciiTheme="minorHAnsi" w:hAnsiTheme="minorHAnsi" w:cstheme="minorHAnsi"/>
          <w:b/>
          <w:color w:val="474747" w:themeColor="text1" w:themeShade="BF"/>
          <w:sz w:val="20"/>
          <w:szCs w:val="20"/>
          <w:highlight w:val="darkGray"/>
        </w:rPr>
        <w:t>[ADO]</w:t>
      </w:r>
      <w:r w:rsidRPr="00D77337">
        <w:rPr>
          <w:rFonts w:asciiTheme="minorHAnsi" w:hAnsiTheme="minorHAnsi" w:cstheme="minorHAnsi"/>
          <w:color w:val="474747" w:themeColor="text1" w:themeShade="BF"/>
          <w:sz w:val="20"/>
          <w:szCs w:val="20"/>
        </w:rPr>
        <w:t>’s Testing Pool (TP)</w:t>
      </w:r>
    </w:p>
    <w:p w14:paraId="4DA1B3C6"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3BFBFCE7" w14:textId="3971F8A2" w:rsidR="00D77337" w:rsidRPr="00D77337" w:rsidRDefault="00D77337" w:rsidP="00D77337">
      <w:pPr>
        <w:pStyle w:val="BodyText"/>
        <w:spacing w:line="276" w:lineRule="auto"/>
        <w:ind w:left="450"/>
        <w:rPr>
          <w:rFonts w:asciiTheme="minorHAnsi" w:hAnsiTheme="minorHAnsi" w:cstheme="minorHAnsi"/>
          <w:color w:val="474747" w:themeColor="text1" w:themeShade="BF"/>
          <w:spacing w:val="-2"/>
          <w:sz w:val="20"/>
          <w:szCs w:val="20"/>
        </w:rPr>
      </w:pPr>
      <w:r w:rsidRPr="00D77337">
        <w:rPr>
          <w:rFonts w:asciiTheme="minorHAnsi" w:hAnsiTheme="minorHAnsi" w:cstheme="minorHAnsi"/>
          <w:color w:val="474747" w:themeColor="text1" w:themeShade="BF"/>
          <w:sz w:val="20"/>
          <w:szCs w:val="20"/>
        </w:rPr>
        <w:t xml:space="preserve">Dear </w:t>
      </w:r>
      <w:r w:rsidRPr="00D77337">
        <w:rPr>
          <w:rFonts w:asciiTheme="minorHAnsi" w:hAnsiTheme="minorHAnsi" w:cstheme="minorHAnsi"/>
          <w:b/>
          <w:bCs/>
          <w:i/>
          <w:color w:val="474747" w:themeColor="text1" w:themeShade="BF"/>
          <w:sz w:val="20"/>
          <w:szCs w:val="20"/>
          <w:highlight w:val="darkGray"/>
        </w:rPr>
        <w:t>[Athlete’s name]</w:t>
      </w:r>
      <w:r w:rsidRPr="00D77337">
        <w:rPr>
          <w:rFonts w:asciiTheme="minorHAnsi" w:hAnsiTheme="minorHAnsi" w:cstheme="minorHAnsi"/>
          <w:color w:val="474747" w:themeColor="text1" w:themeShade="BF"/>
          <w:sz w:val="20"/>
          <w:szCs w:val="20"/>
        </w:rPr>
        <w:t>,</w:t>
      </w:r>
      <w:r w:rsidRPr="00D77337">
        <w:rPr>
          <w:rFonts w:asciiTheme="minorHAnsi" w:hAnsiTheme="minorHAnsi" w:cstheme="minorHAnsi"/>
          <w:color w:val="474747" w:themeColor="text1" w:themeShade="BF"/>
          <w:sz w:val="20"/>
          <w:szCs w:val="20"/>
        </w:rPr>
        <w:br/>
      </w:r>
    </w:p>
    <w:p w14:paraId="4F7A8F04" w14:textId="645C3970"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2"/>
          <w:sz w:val="20"/>
          <w:szCs w:val="20"/>
        </w:rPr>
      </w:pPr>
      <w:r w:rsidRPr="00D77337">
        <w:rPr>
          <w:rFonts w:asciiTheme="minorHAnsi" w:hAnsiTheme="minorHAnsi" w:cstheme="minorHAnsi"/>
          <w:color w:val="474747" w:themeColor="text1" w:themeShade="BF"/>
          <w:spacing w:val="-2"/>
          <w:sz w:val="20"/>
          <w:szCs w:val="20"/>
        </w:rPr>
        <w:t xml:space="preserve">We are writing to you to notify you that you are included in </w:t>
      </w:r>
      <w:r w:rsidRPr="00D77337">
        <w:rPr>
          <w:rFonts w:asciiTheme="minorHAnsi" w:hAnsiTheme="minorHAnsi" w:cstheme="minorHAnsi"/>
          <w:b/>
          <w:color w:val="474747" w:themeColor="text1" w:themeShade="BF"/>
          <w:sz w:val="20"/>
          <w:szCs w:val="20"/>
          <w:highlight w:val="darkGray"/>
        </w:rPr>
        <w:t>[ADO]</w:t>
      </w:r>
      <w:r w:rsidRPr="00D77337">
        <w:rPr>
          <w:rFonts w:asciiTheme="minorHAnsi" w:hAnsiTheme="minorHAnsi" w:cstheme="minorHAnsi"/>
          <w:color w:val="474747" w:themeColor="text1" w:themeShade="BF"/>
          <w:spacing w:val="-2"/>
          <w:sz w:val="20"/>
          <w:szCs w:val="20"/>
        </w:rPr>
        <w:t xml:space="preserve">’s TP and are required, under the ADR, to provide information about where you can be found for the purpose of doping control. You will be required to provide the whereabouts information requested in Annex A from </w:t>
      </w:r>
      <w:r w:rsidRPr="00D77337">
        <w:rPr>
          <w:rFonts w:asciiTheme="minorHAnsi" w:hAnsiTheme="minorHAnsi" w:cstheme="minorHAnsi"/>
          <w:b/>
          <w:bCs/>
          <w:i/>
          <w:color w:val="474747" w:themeColor="text1" w:themeShade="BF"/>
          <w:sz w:val="20"/>
          <w:szCs w:val="20"/>
          <w:highlight w:val="darkGray"/>
        </w:rPr>
        <w:t>[Date]</w:t>
      </w:r>
      <w:r w:rsidRPr="00D77337">
        <w:rPr>
          <w:rFonts w:asciiTheme="minorHAnsi" w:hAnsiTheme="minorHAnsi" w:cstheme="minorHAnsi"/>
          <w:i/>
          <w:iCs/>
          <w:color w:val="474747" w:themeColor="text1" w:themeShade="BF"/>
          <w:spacing w:val="-2"/>
          <w:sz w:val="20"/>
          <w:szCs w:val="20"/>
        </w:rPr>
        <w:t>.</w:t>
      </w:r>
      <w:r w:rsidRPr="00D77337">
        <w:rPr>
          <w:rFonts w:asciiTheme="minorHAnsi" w:hAnsiTheme="minorHAnsi" w:cstheme="minorHAnsi"/>
          <w:color w:val="474747" w:themeColor="text1" w:themeShade="BF"/>
          <w:spacing w:val="-2"/>
          <w:sz w:val="20"/>
          <w:szCs w:val="20"/>
        </w:rPr>
        <w:t xml:space="preserve"> </w:t>
      </w:r>
    </w:p>
    <w:p w14:paraId="2BCD6F5C"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2"/>
          <w:sz w:val="20"/>
          <w:szCs w:val="20"/>
        </w:rPr>
      </w:pPr>
    </w:p>
    <w:p w14:paraId="0335ED46" w14:textId="77777777" w:rsidR="00D77337" w:rsidRPr="00D77337" w:rsidRDefault="00D77337" w:rsidP="00D77337">
      <w:pPr>
        <w:pStyle w:val="BodyText"/>
        <w:spacing w:line="276" w:lineRule="auto"/>
        <w:ind w:left="450"/>
        <w:jc w:val="both"/>
        <w:rPr>
          <w:rFonts w:asciiTheme="minorHAnsi" w:hAnsiTheme="minorHAnsi" w:cstheme="minorHAnsi"/>
          <w:b/>
          <w:color w:val="474747" w:themeColor="text1" w:themeShade="BF"/>
          <w:spacing w:val="-2"/>
          <w:sz w:val="20"/>
          <w:szCs w:val="20"/>
        </w:rPr>
      </w:pPr>
      <w:r w:rsidRPr="00D77337">
        <w:rPr>
          <w:rFonts w:asciiTheme="minorHAnsi" w:hAnsiTheme="minorHAnsi" w:cstheme="minorHAnsi"/>
          <w:color w:val="474747" w:themeColor="text1" w:themeShade="BF"/>
          <w:spacing w:val="-2"/>
          <w:sz w:val="20"/>
          <w:szCs w:val="20"/>
        </w:rPr>
        <w:t xml:space="preserve">It is important that you understand the contents of this notice, as it explains your obligations and the applicable consequences if you fail to comply with such obligations. </w:t>
      </w:r>
    </w:p>
    <w:p w14:paraId="46DC4988" w14:textId="77777777" w:rsidR="00D77337" w:rsidRPr="00D77337" w:rsidRDefault="00D77337" w:rsidP="00D77337">
      <w:pPr>
        <w:pStyle w:val="BodyText"/>
        <w:spacing w:line="276" w:lineRule="auto"/>
        <w:ind w:left="450"/>
        <w:jc w:val="both"/>
        <w:rPr>
          <w:rFonts w:asciiTheme="minorHAnsi" w:hAnsiTheme="minorHAnsi" w:cstheme="minorHAnsi"/>
          <w:b/>
          <w:color w:val="474747" w:themeColor="text1" w:themeShade="BF"/>
          <w:spacing w:val="-2"/>
          <w:sz w:val="20"/>
          <w:szCs w:val="20"/>
        </w:rPr>
      </w:pPr>
    </w:p>
    <w:p w14:paraId="0BFDBB9B" w14:textId="77777777" w:rsidR="00D77337" w:rsidRPr="00D77337" w:rsidRDefault="00D77337" w:rsidP="00D77337">
      <w:pPr>
        <w:spacing w:line="276" w:lineRule="auto"/>
        <w:ind w:left="450"/>
        <w:jc w:val="both"/>
        <w:rPr>
          <w:rFonts w:asciiTheme="minorHAnsi" w:hAnsiTheme="minorHAnsi" w:cstheme="minorHAnsi"/>
          <w:sz w:val="20"/>
          <w:szCs w:val="20"/>
        </w:rPr>
      </w:pPr>
      <w:r w:rsidRPr="00D77337">
        <w:rPr>
          <w:rFonts w:asciiTheme="minorHAnsi" w:hAnsiTheme="minorHAnsi" w:cstheme="minorHAnsi"/>
          <w:bCs/>
          <w:spacing w:val="-2"/>
          <w:sz w:val="20"/>
          <w:szCs w:val="20"/>
        </w:rPr>
        <w:t xml:space="preserve">You should also be aware that your whereabouts filing will be shared with other Anti-Doping Organizations (ADOs) who have the authority to conduct testing on you. </w:t>
      </w:r>
      <w:r w:rsidRPr="00D77337">
        <w:rPr>
          <w:rFonts w:asciiTheme="minorHAnsi" w:hAnsiTheme="minorHAnsi" w:cstheme="minorHAnsi"/>
          <w:sz w:val="20"/>
          <w:szCs w:val="20"/>
        </w:rPr>
        <w:t>Please note that any other ADO with the requisite authority under the World Anti-Doping Code may test you at any time, whether using the whereabouts information that you are providing or otherwise.</w:t>
      </w:r>
    </w:p>
    <w:p w14:paraId="2012E195" w14:textId="77777777" w:rsidR="00D77337" w:rsidRPr="00D77337" w:rsidRDefault="00D77337" w:rsidP="00D77337">
      <w:pPr>
        <w:pStyle w:val="BodyText"/>
        <w:spacing w:line="276" w:lineRule="auto"/>
        <w:ind w:left="450"/>
        <w:jc w:val="both"/>
        <w:rPr>
          <w:rFonts w:asciiTheme="minorHAnsi" w:hAnsiTheme="minorHAnsi" w:cstheme="minorHAnsi"/>
          <w:bCs/>
          <w:color w:val="474747" w:themeColor="text1" w:themeShade="BF"/>
          <w:spacing w:val="-2"/>
          <w:sz w:val="20"/>
          <w:szCs w:val="20"/>
        </w:rPr>
      </w:pPr>
    </w:p>
    <w:p w14:paraId="2A35C4B2" w14:textId="77777777" w:rsidR="00D77337" w:rsidRPr="00D77337" w:rsidRDefault="00D77337" w:rsidP="00D77337">
      <w:pPr>
        <w:pStyle w:val="BodyText"/>
        <w:spacing w:line="276" w:lineRule="auto"/>
        <w:ind w:left="450"/>
        <w:jc w:val="both"/>
        <w:rPr>
          <w:rFonts w:ascii="Arial Black" w:hAnsi="Arial Black" w:cstheme="minorHAnsi"/>
          <w:b/>
          <w:bCs/>
          <w:color w:val="474747" w:themeColor="text1" w:themeShade="BF"/>
          <w:sz w:val="20"/>
          <w:szCs w:val="20"/>
        </w:rPr>
      </w:pPr>
      <w:r w:rsidRPr="00D77337">
        <w:rPr>
          <w:rFonts w:ascii="Arial Black" w:hAnsi="Arial Black" w:cstheme="minorHAnsi"/>
          <w:b/>
          <w:bCs/>
          <w:color w:val="474747" w:themeColor="text1" w:themeShade="BF"/>
          <w:sz w:val="20"/>
          <w:szCs w:val="20"/>
        </w:rPr>
        <w:t>Deadlines for submitting your whereabouts information as detailed in Annex A:</w:t>
      </w:r>
    </w:p>
    <w:p w14:paraId="6BC7A080"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64654569" w14:textId="7AD38F17" w:rsidR="00D77337" w:rsidRPr="00D77337" w:rsidRDefault="00D77337" w:rsidP="00D77337">
      <w:pPr>
        <w:pStyle w:val="BodyText"/>
        <w:spacing w:line="276" w:lineRule="auto"/>
        <w:ind w:left="450"/>
        <w:jc w:val="both"/>
        <w:rPr>
          <w:rFonts w:asciiTheme="minorHAnsi" w:hAnsiTheme="minorHAnsi" w:cstheme="minorHAnsi"/>
          <w:b/>
          <w:bCs/>
          <w:i/>
          <w:color w:val="474747" w:themeColor="text1" w:themeShade="BF"/>
          <w:sz w:val="20"/>
          <w:szCs w:val="20"/>
          <w:highlight w:val="darkGray"/>
        </w:rPr>
      </w:pPr>
      <w:r w:rsidRPr="00D77337">
        <w:rPr>
          <w:rFonts w:asciiTheme="minorHAnsi" w:hAnsiTheme="minorHAnsi" w:cstheme="minorHAnsi"/>
          <w:b/>
          <w:bCs/>
          <w:i/>
          <w:color w:val="474747" w:themeColor="text1" w:themeShade="BF"/>
          <w:sz w:val="20"/>
          <w:szCs w:val="20"/>
          <w:highlight w:val="darkGray"/>
        </w:rPr>
        <w:t>[Depending on ADO’s needs and demands of the relevant sports (e.g.</w:t>
      </w:r>
      <w:r w:rsidR="002541D3">
        <w:rPr>
          <w:rFonts w:asciiTheme="minorHAnsi" w:hAnsiTheme="minorHAnsi" w:cstheme="minorHAnsi"/>
          <w:b/>
          <w:bCs/>
          <w:i/>
          <w:color w:val="474747" w:themeColor="text1" w:themeShade="BF"/>
          <w:sz w:val="20"/>
          <w:szCs w:val="20"/>
          <w:highlight w:val="darkGray"/>
        </w:rPr>
        <w:t>,</w:t>
      </w:r>
      <w:r w:rsidRPr="00D77337">
        <w:rPr>
          <w:rFonts w:asciiTheme="minorHAnsi" w:hAnsiTheme="minorHAnsi" w:cstheme="minorHAnsi"/>
          <w:b/>
          <w:bCs/>
          <w:i/>
          <w:color w:val="474747" w:themeColor="text1" w:themeShade="BF"/>
          <w:sz w:val="20"/>
          <w:szCs w:val="20"/>
          <w:highlight w:val="darkGray"/>
        </w:rPr>
        <w:t xml:space="preserve"> team sports, seasonal patterns), the TP whereabouts requirements may be set up with more regular deadlines (e.g.</w:t>
      </w:r>
      <w:r w:rsidR="002541D3">
        <w:rPr>
          <w:rFonts w:asciiTheme="minorHAnsi" w:hAnsiTheme="minorHAnsi" w:cstheme="minorHAnsi"/>
          <w:b/>
          <w:bCs/>
          <w:i/>
          <w:color w:val="474747" w:themeColor="text1" w:themeShade="BF"/>
          <w:sz w:val="20"/>
          <w:szCs w:val="20"/>
          <w:highlight w:val="darkGray"/>
        </w:rPr>
        <w:t>,</w:t>
      </w:r>
      <w:r w:rsidRPr="00D77337">
        <w:rPr>
          <w:rFonts w:asciiTheme="minorHAnsi" w:hAnsiTheme="minorHAnsi" w:cstheme="minorHAnsi"/>
          <w:b/>
          <w:bCs/>
          <w:i/>
          <w:color w:val="474747" w:themeColor="text1" w:themeShade="BF"/>
          <w:sz w:val="20"/>
          <w:szCs w:val="20"/>
          <w:highlight w:val="darkGray"/>
        </w:rPr>
        <w:t xml:space="preserve"> weekly, </w:t>
      </w:r>
      <w:proofErr w:type="gramStart"/>
      <w:r w:rsidRPr="00D77337">
        <w:rPr>
          <w:rFonts w:asciiTheme="minorHAnsi" w:hAnsiTheme="minorHAnsi" w:cstheme="minorHAnsi"/>
          <w:b/>
          <w:bCs/>
          <w:i/>
          <w:color w:val="474747" w:themeColor="text1" w:themeShade="BF"/>
          <w:sz w:val="20"/>
          <w:szCs w:val="20"/>
          <w:highlight w:val="darkGray"/>
        </w:rPr>
        <w:t>monthly</w:t>
      </w:r>
      <w:proofErr w:type="gramEnd"/>
      <w:r w:rsidRPr="00D77337">
        <w:rPr>
          <w:rFonts w:asciiTheme="minorHAnsi" w:hAnsiTheme="minorHAnsi" w:cstheme="minorHAnsi"/>
          <w:b/>
          <w:bCs/>
          <w:i/>
          <w:color w:val="474747" w:themeColor="text1" w:themeShade="BF"/>
          <w:sz w:val="20"/>
          <w:szCs w:val="20"/>
          <w:highlight w:val="darkGray"/>
        </w:rPr>
        <w:t xml:space="preserve"> or quarterly)].</w:t>
      </w:r>
    </w:p>
    <w:p w14:paraId="1C24B12D"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u w:val="single"/>
        </w:rPr>
      </w:pPr>
    </w:p>
    <w:p w14:paraId="46ADD1A1" w14:textId="19657DEC"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u w:val="single"/>
        </w:rPr>
        <w:t xml:space="preserve">By </w:t>
      </w:r>
      <w:r w:rsidRPr="00D77337">
        <w:rPr>
          <w:rFonts w:asciiTheme="minorHAnsi" w:hAnsiTheme="minorHAnsi" w:cstheme="minorHAnsi"/>
          <w:b/>
          <w:bCs/>
          <w:i/>
          <w:color w:val="474747" w:themeColor="text1" w:themeShade="BF"/>
          <w:sz w:val="20"/>
          <w:szCs w:val="20"/>
          <w:highlight w:val="darkGray"/>
          <w:u w:val="single"/>
        </w:rPr>
        <w:t>[date]</w:t>
      </w:r>
      <w:r w:rsidRPr="00D77337">
        <w:rPr>
          <w:rFonts w:asciiTheme="minorHAnsi" w:hAnsiTheme="minorHAnsi" w:cstheme="minorHAnsi"/>
          <w:i/>
          <w:iCs/>
          <w:color w:val="474747" w:themeColor="text1" w:themeShade="BF"/>
          <w:sz w:val="20"/>
          <w:szCs w:val="20"/>
        </w:rPr>
        <w:t xml:space="preserve"> </w:t>
      </w:r>
      <w:r w:rsidRPr="00D77337">
        <w:rPr>
          <w:rFonts w:asciiTheme="minorHAnsi" w:hAnsiTheme="minorHAnsi" w:cstheme="minorHAnsi"/>
          <w:color w:val="474747" w:themeColor="text1" w:themeShade="BF"/>
          <w:sz w:val="20"/>
          <w:szCs w:val="20"/>
        </w:rPr>
        <w:t xml:space="preserve">preceding the first day of each </w:t>
      </w:r>
      <w:r w:rsidRPr="00D77337">
        <w:rPr>
          <w:rFonts w:asciiTheme="minorHAnsi" w:hAnsiTheme="minorHAnsi" w:cstheme="minorHAnsi"/>
          <w:b/>
          <w:bCs/>
          <w:i/>
          <w:color w:val="474747" w:themeColor="text1" w:themeShade="BF"/>
          <w:sz w:val="20"/>
          <w:szCs w:val="20"/>
          <w:highlight w:val="darkGray"/>
        </w:rPr>
        <w:t>[week] [month] [quarter] [other period of time]</w:t>
      </w:r>
      <w:r w:rsidRPr="00D77337">
        <w:rPr>
          <w:rFonts w:asciiTheme="minorHAnsi" w:hAnsiTheme="minorHAnsi" w:cstheme="minorHAnsi"/>
          <w:color w:val="474747" w:themeColor="text1" w:themeShade="BF"/>
          <w:sz w:val="20"/>
          <w:szCs w:val="20"/>
        </w:rPr>
        <w:t>, i.e.:</w:t>
      </w:r>
    </w:p>
    <w:p w14:paraId="154FF5DE" w14:textId="5EDCD293"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b/>
          <w:bCs/>
          <w:i/>
          <w:color w:val="474747" w:themeColor="text1" w:themeShade="BF"/>
          <w:sz w:val="20"/>
          <w:szCs w:val="20"/>
          <w:highlight w:val="darkGray"/>
        </w:rPr>
        <w:t>[date]</w:t>
      </w:r>
      <w:r w:rsidRPr="00D77337">
        <w:rPr>
          <w:rFonts w:asciiTheme="minorHAnsi" w:hAnsiTheme="minorHAnsi" w:cstheme="minorHAnsi"/>
          <w:i/>
          <w:iCs/>
          <w:color w:val="474747" w:themeColor="text1" w:themeShade="BF"/>
          <w:sz w:val="20"/>
          <w:szCs w:val="20"/>
        </w:rPr>
        <w:t xml:space="preserve"> </w:t>
      </w:r>
      <w:r w:rsidRPr="00D77337">
        <w:rPr>
          <w:rFonts w:asciiTheme="minorHAnsi" w:hAnsiTheme="minorHAnsi" w:cstheme="minorHAnsi"/>
          <w:color w:val="474747" w:themeColor="text1" w:themeShade="BF"/>
          <w:sz w:val="20"/>
          <w:szCs w:val="20"/>
        </w:rPr>
        <w:t xml:space="preserve">for </w:t>
      </w:r>
      <w:r w:rsidRPr="00D77337">
        <w:rPr>
          <w:rFonts w:asciiTheme="minorHAnsi" w:hAnsiTheme="minorHAnsi" w:cstheme="minorHAnsi"/>
          <w:b/>
          <w:bCs/>
          <w:i/>
          <w:color w:val="474747" w:themeColor="text1" w:themeShade="BF"/>
          <w:sz w:val="20"/>
          <w:szCs w:val="20"/>
          <w:highlight w:val="darkGray"/>
        </w:rPr>
        <w:t>[period 1]</w:t>
      </w:r>
      <w:r w:rsidRPr="00D77337">
        <w:rPr>
          <w:rFonts w:asciiTheme="minorHAnsi" w:hAnsiTheme="minorHAnsi" w:cstheme="minorHAnsi"/>
          <w:iCs/>
          <w:color w:val="474747" w:themeColor="text1" w:themeShade="BF"/>
          <w:sz w:val="20"/>
          <w:szCs w:val="20"/>
        </w:rPr>
        <w:t xml:space="preserve">: </w:t>
      </w:r>
      <w:r w:rsidRPr="00D77337">
        <w:rPr>
          <w:rFonts w:asciiTheme="minorHAnsi" w:hAnsiTheme="minorHAnsi" w:cstheme="minorHAnsi"/>
          <w:color w:val="474747" w:themeColor="text1" w:themeShade="BF"/>
          <w:sz w:val="20"/>
          <w:szCs w:val="20"/>
        </w:rPr>
        <w:tab/>
      </w:r>
      <w:r w:rsidRPr="00D77337">
        <w:rPr>
          <w:rFonts w:asciiTheme="minorHAnsi" w:hAnsiTheme="minorHAnsi" w:cstheme="minorHAnsi"/>
          <w:b/>
          <w:bCs/>
          <w:i/>
          <w:color w:val="474747" w:themeColor="text1" w:themeShade="BF"/>
          <w:sz w:val="20"/>
          <w:szCs w:val="20"/>
          <w:highlight w:val="darkGray"/>
        </w:rPr>
        <w:t>[Dates range]</w:t>
      </w:r>
    </w:p>
    <w:p w14:paraId="3797FA19" w14:textId="1D258CB5"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b/>
          <w:bCs/>
          <w:i/>
          <w:color w:val="474747" w:themeColor="text1" w:themeShade="BF"/>
          <w:sz w:val="20"/>
          <w:szCs w:val="20"/>
          <w:highlight w:val="darkGray"/>
        </w:rPr>
        <w:t>[date]</w:t>
      </w:r>
      <w:r w:rsidRPr="00D77337">
        <w:rPr>
          <w:rFonts w:asciiTheme="minorHAnsi" w:hAnsiTheme="minorHAnsi" w:cstheme="minorHAnsi"/>
          <w:i/>
          <w:iCs/>
          <w:color w:val="474747" w:themeColor="text1" w:themeShade="BF"/>
          <w:sz w:val="20"/>
          <w:szCs w:val="20"/>
        </w:rPr>
        <w:t xml:space="preserve"> </w:t>
      </w:r>
      <w:r w:rsidRPr="00D77337">
        <w:rPr>
          <w:rFonts w:asciiTheme="minorHAnsi" w:hAnsiTheme="minorHAnsi" w:cstheme="minorHAnsi"/>
          <w:color w:val="474747" w:themeColor="text1" w:themeShade="BF"/>
          <w:sz w:val="20"/>
          <w:szCs w:val="20"/>
        </w:rPr>
        <w:t xml:space="preserve">for </w:t>
      </w:r>
      <w:r w:rsidRPr="00D77337">
        <w:rPr>
          <w:rFonts w:asciiTheme="minorHAnsi" w:hAnsiTheme="minorHAnsi" w:cstheme="minorHAnsi"/>
          <w:b/>
          <w:bCs/>
          <w:i/>
          <w:color w:val="474747" w:themeColor="text1" w:themeShade="BF"/>
          <w:sz w:val="20"/>
          <w:szCs w:val="20"/>
          <w:highlight w:val="darkGray"/>
        </w:rPr>
        <w:t>[period 2]</w:t>
      </w:r>
      <w:r w:rsidRPr="00D77337">
        <w:rPr>
          <w:rFonts w:asciiTheme="minorHAnsi" w:hAnsiTheme="minorHAnsi" w:cstheme="minorHAnsi"/>
          <w:color w:val="474747" w:themeColor="text1" w:themeShade="BF"/>
          <w:sz w:val="20"/>
          <w:szCs w:val="20"/>
        </w:rPr>
        <w:t xml:space="preserve">: </w:t>
      </w:r>
      <w:r w:rsidRPr="00D77337">
        <w:rPr>
          <w:rFonts w:asciiTheme="minorHAnsi" w:hAnsiTheme="minorHAnsi" w:cstheme="minorHAnsi"/>
          <w:color w:val="474747" w:themeColor="text1" w:themeShade="BF"/>
          <w:sz w:val="20"/>
          <w:szCs w:val="20"/>
        </w:rPr>
        <w:tab/>
      </w:r>
      <w:r w:rsidRPr="00D77337">
        <w:rPr>
          <w:rFonts w:asciiTheme="minorHAnsi" w:hAnsiTheme="minorHAnsi" w:cstheme="minorHAnsi"/>
          <w:b/>
          <w:bCs/>
          <w:i/>
          <w:color w:val="474747" w:themeColor="text1" w:themeShade="BF"/>
          <w:sz w:val="20"/>
          <w:szCs w:val="20"/>
          <w:highlight w:val="darkGray"/>
        </w:rPr>
        <w:t>[Dates range]</w:t>
      </w:r>
    </w:p>
    <w:p w14:paraId="47872794"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27062BDD" w14:textId="77777777" w:rsidR="00D77337" w:rsidRPr="00D77337" w:rsidRDefault="00D77337" w:rsidP="00D77337">
      <w:pPr>
        <w:pStyle w:val="BodyText"/>
        <w:spacing w:line="276" w:lineRule="auto"/>
        <w:ind w:left="450"/>
        <w:jc w:val="both"/>
        <w:rPr>
          <w:rFonts w:ascii="Arial Black" w:hAnsi="Arial Black" w:cstheme="minorHAnsi"/>
          <w:b/>
          <w:bCs/>
          <w:color w:val="474747" w:themeColor="text1" w:themeShade="BF"/>
          <w:sz w:val="20"/>
          <w:szCs w:val="20"/>
        </w:rPr>
      </w:pPr>
      <w:r w:rsidRPr="00D77337">
        <w:rPr>
          <w:rFonts w:ascii="Arial Black" w:hAnsi="Arial Black" w:cstheme="minorHAnsi"/>
          <w:b/>
          <w:bCs/>
          <w:color w:val="474747" w:themeColor="text1" w:themeShade="BF"/>
          <w:sz w:val="20"/>
          <w:szCs w:val="20"/>
        </w:rPr>
        <w:t>How to provide the required information</w:t>
      </w:r>
    </w:p>
    <w:p w14:paraId="32CD819F"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10F27D6B" w14:textId="693B4372" w:rsid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Your whereabouts information will be provided in the World Anti-Doping Agency</w:t>
      </w:r>
      <w:r w:rsidR="00573091">
        <w:rPr>
          <w:rFonts w:asciiTheme="minorHAnsi" w:hAnsiTheme="minorHAnsi" w:cstheme="minorHAnsi"/>
          <w:color w:val="474747" w:themeColor="text1" w:themeShade="BF"/>
          <w:sz w:val="20"/>
          <w:szCs w:val="20"/>
        </w:rPr>
        <w:t>’s</w:t>
      </w:r>
      <w:r w:rsidRPr="00D77337">
        <w:rPr>
          <w:rFonts w:asciiTheme="minorHAnsi" w:hAnsiTheme="minorHAnsi" w:cstheme="minorHAnsi"/>
          <w:color w:val="474747" w:themeColor="text1" w:themeShade="BF"/>
          <w:sz w:val="20"/>
          <w:szCs w:val="20"/>
        </w:rPr>
        <w:t xml:space="preserve"> (WADA</w:t>
      </w:r>
      <w:r w:rsidR="00573091" w:rsidRPr="00D77337">
        <w:rPr>
          <w:rFonts w:asciiTheme="minorHAnsi" w:hAnsiTheme="minorHAnsi" w:cstheme="minorHAnsi"/>
          <w:color w:val="474747" w:themeColor="text1" w:themeShade="BF"/>
          <w:sz w:val="20"/>
          <w:szCs w:val="20"/>
        </w:rPr>
        <w:t>’s</w:t>
      </w:r>
      <w:r w:rsidRPr="00D77337">
        <w:rPr>
          <w:rFonts w:asciiTheme="minorHAnsi" w:hAnsiTheme="minorHAnsi" w:cstheme="minorHAnsi"/>
          <w:color w:val="474747" w:themeColor="text1" w:themeShade="BF"/>
          <w:sz w:val="20"/>
          <w:szCs w:val="20"/>
        </w:rPr>
        <w:t xml:space="preserve">) Anti-Doping </w:t>
      </w:r>
      <w:r w:rsidRPr="00D77337">
        <w:rPr>
          <w:rFonts w:asciiTheme="minorHAnsi" w:hAnsiTheme="minorHAnsi" w:cstheme="minorHAnsi"/>
          <w:color w:val="474747" w:themeColor="text1" w:themeShade="BF"/>
          <w:sz w:val="20"/>
          <w:szCs w:val="20"/>
        </w:rPr>
        <w:lastRenderedPageBreak/>
        <w:t>Administration and Management System (ADAMS), a secure web-based system that will allow you to comply with the whereabouts information required. In order to facilitate the submission and updates of your whereabouts filing, WADA has developed an ADAMS ‘</w:t>
      </w:r>
      <w:r w:rsidRPr="00D77337">
        <w:rPr>
          <w:rFonts w:asciiTheme="minorHAnsi" w:hAnsiTheme="minorHAnsi" w:cstheme="minorHAnsi"/>
          <w:color w:val="474747" w:themeColor="text1" w:themeShade="BF"/>
          <w:sz w:val="20"/>
          <w:szCs w:val="20"/>
          <w:lang w:val="en"/>
        </w:rPr>
        <w:t xml:space="preserve">Athlete Central’ App.  </w:t>
      </w:r>
      <w:r w:rsidRPr="00D77337">
        <w:rPr>
          <w:rFonts w:asciiTheme="minorHAnsi" w:hAnsiTheme="minorHAnsi" w:cstheme="minorHAnsi"/>
          <w:color w:val="474747" w:themeColor="text1" w:themeShade="BF"/>
          <w:sz w:val="20"/>
          <w:szCs w:val="20"/>
        </w:rPr>
        <w:t xml:space="preserve"> Once you receive your ADAMS username and password (see below) and access ADAMS and Athlete Central the systems will guide you through the process for completing and submitting your whereabouts filing.</w:t>
      </w:r>
    </w:p>
    <w:p w14:paraId="2B8024DD"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41C21E61"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If you need more information including instructions on how to use ADAMS and the Athlete Central App you can always  refer to </w:t>
      </w:r>
      <w:hyperlink r:id="rId8" w:history="1">
        <w:r w:rsidRPr="00D77337">
          <w:rPr>
            <w:rStyle w:val="Hyperlink"/>
            <w:rFonts w:asciiTheme="minorHAnsi" w:hAnsiTheme="minorHAnsi" w:cstheme="minorHAnsi"/>
            <w:color w:val="0071BC"/>
            <w:sz w:val="20"/>
            <w:szCs w:val="20"/>
          </w:rPr>
          <w:t>http://adams-docs.wada-ama.org/display/EN/ADAMS+User+Guide+for+Athletes</w:t>
        </w:r>
      </w:hyperlink>
      <w:r w:rsidRPr="00D77337">
        <w:rPr>
          <w:rStyle w:val="Hyperlink"/>
          <w:rFonts w:asciiTheme="minorHAnsi" w:hAnsiTheme="minorHAnsi" w:cstheme="minorHAnsi"/>
          <w:color w:val="474747" w:themeColor="text1" w:themeShade="BF"/>
          <w:sz w:val="20"/>
          <w:szCs w:val="20"/>
        </w:rPr>
        <w:t xml:space="preserve">. </w:t>
      </w:r>
    </w:p>
    <w:p w14:paraId="4F144508"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57A91CEC" w14:textId="77777777" w:rsidR="00D77337" w:rsidRPr="00D77337" w:rsidRDefault="00D77337" w:rsidP="00D77337">
      <w:pPr>
        <w:pStyle w:val="BodyText"/>
        <w:spacing w:line="276" w:lineRule="auto"/>
        <w:ind w:left="450"/>
        <w:rPr>
          <w:rFonts w:asciiTheme="minorHAnsi" w:hAnsiTheme="minorHAnsi" w:cstheme="minorHAnsi"/>
          <w:b/>
          <w:bCs/>
          <w:i/>
          <w:color w:val="474747" w:themeColor="text1" w:themeShade="BF"/>
          <w:sz w:val="20"/>
          <w:szCs w:val="20"/>
          <w:highlight w:val="darkGray"/>
        </w:rPr>
      </w:pPr>
      <w:r w:rsidRPr="00D77337">
        <w:rPr>
          <w:rFonts w:asciiTheme="minorHAnsi" w:hAnsiTheme="minorHAnsi" w:cstheme="minorHAnsi"/>
          <w:b/>
          <w:bCs/>
          <w:i/>
          <w:color w:val="474747" w:themeColor="text1" w:themeShade="BF"/>
          <w:sz w:val="20"/>
          <w:szCs w:val="20"/>
          <w:highlight w:val="darkGray"/>
        </w:rPr>
        <w:t>[If an ADO is setting up a training session or athlete induction into ADAMS/Athlete Central then the details can be provided here]</w:t>
      </w:r>
    </w:p>
    <w:p w14:paraId="340D5E0B" w14:textId="77777777" w:rsidR="00D77337" w:rsidRPr="00D77337" w:rsidRDefault="00D77337" w:rsidP="00D77337">
      <w:pPr>
        <w:pStyle w:val="BodyText"/>
        <w:spacing w:line="276" w:lineRule="auto"/>
        <w:ind w:left="450"/>
        <w:rPr>
          <w:rFonts w:asciiTheme="minorHAnsi" w:hAnsiTheme="minorHAnsi" w:cstheme="minorHAnsi"/>
          <w:b/>
          <w:bCs/>
          <w:color w:val="474747" w:themeColor="text1" w:themeShade="BF"/>
          <w:sz w:val="20"/>
          <w:szCs w:val="20"/>
        </w:rPr>
      </w:pPr>
    </w:p>
    <w:p w14:paraId="7FDD9619" w14:textId="77777777" w:rsidR="00D77337" w:rsidRPr="00D77337" w:rsidRDefault="00D77337" w:rsidP="00D77337">
      <w:pPr>
        <w:pStyle w:val="BodyText"/>
        <w:spacing w:line="276" w:lineRule="auto"/>
        <w:ind w:left="450"/>
        <w:rPr>
          <w:rFonts w:ascii="Arial Black" w:hAnsi="Arial Black" w:cstheme="minorHAnsi"/>
          <w:color w:val="474747" w:themeColor="text1" w:themeShade="BF"/>
          <w:sz w:val="20"/>
          <w:szCs w:val="20"/>
        </w:rPr>
      </w:pPr>
      <w:r w:rsidRPr="00D77337">
        <w:rPr>
          <w:rFonts w:ascii="Arial Black" w:hAnsi="Arial Black" w:cstheme="minorHAnsi"/>
          <w:b/>
          <w:bCs/>
          <w:color w:val="474747" w:themeColor="text1" w:themeShade="BF"/>
          <w:sz w:val="20"/>
          <w:szCs w:val="20"/>
        </w:rPr>
        <w:t>Your ADAMS username and password:</w:t>
      </w:r>
      <w:r w:rsidRPr="00D77337">
        <w:rPr>
          <w:rFonts w:ascii="Arial Black" w:hAnsi="Arial Black" w:cstheme="minorHAnsi"/>
          <w:color w:val="474747" w:themeColor="text1" w:themeShade="BF"/>
          <w:sz w:val="20"/>
          <w:szCs w:val="20"/>
        </w:rPr>
        <w:t xml:space="preserve"> </w:t>
      </w:r>
    </w:p>
    <w:p w14:paraId="72D42F92"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5131E2DB" w14:textId="0EA9C980"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Please use your ADAMS username and password to enter both the ADAMS website </w:t>
      </w:r>
      <w:hyperlink r:id="rId9" w:history="1">
        <w:r w:rsidRPr="00D77337">
          <w:rPr>
            <w:rStyle w:val="Hyperlink"/>
            <w:rFonts w:asciiTheme="minorHAnsi" w:hAnsiTheme="minorHAnsi" w:cstheme="minorHAnsi"/>
            <w:color w:val="0071BC"/>
            <w:sz w:val="20"/>
            <w:szCs w:val="20"/>
          </w:rPr>
          <w:t>https://adams.wada-ama.org</w:t>
        </w:r>
      </w:hyperlink>
      <w:r w:rsidRPr="00D77337">
        <w:rPr>
          <w:rFonts w:asciiTheme="minorHAnsi" w:hAnsiTheme="minorHAnsi" w:cstheme="minorHAnsi"/>
          <w:color w:val="474747" w:themeColor="text1" w:themeShade="BF"/>
          <w:sz w:val="20"/>
          <w:szCs w:val="20"/>
        </w:rPr>
        <w:t xml:space="preserve"> and Athlete Central.</w:t>
      </w:r>
    </w:p>
    <w:p w14:paraId="01D8DE47"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77D400CA" w14:textId="21256602" w:rsidR="00D77337" w:rsidRPr="00D77337" w:rsidRDefault="00D77337" w:rsidP="00D77337">
      <w:pPr>
        <w:pStyle w:val="BodyText"/>
        <w:spacing w:line="276" w:lineRule="auto"/>
        <w:ind w:left="450"/>
        <w:rPr>
          <w:rFonts w:asciiTheme="minorHAnsi" w:hAnsiTheme="minorHAnsi" w:cstheme="minorHAnsi"/>
          <w:b/>
          <w:bCs/>
          <w:i/>
          <w:color w:val="474747" w:themeColor="text1" w:themeShade="BF"/>
          <w:sz w:val="20"/>
          <w:szCs w:val="20"/>
          <w:highlight w:val="darkGray"/>
        </w:rPr>
      </w:pPr>
      <w:r w:rsidRPr="00D77337">
        <w:rPr>
          <w:rFonts w:asciiTheme="minorHAnsi" w:hAnsiTheme="minorHAnsi" w:cstheme="minorHAnsi"/>
          <w:b/>
          <w:bCs/>
          <w:i/>
          <w:color w:val="474747" w:themeColor="text1" w:themeShade="BF"/>
          <w:sz w:val="20"/>
          <w:szCs w:val="20"/>
          <w:highlight w:val="darkGray"/>
        </w:rPr>
        <w:t>[Insert details on how ADO provides athlete’s credentials (e.g.</w:t>
      </w:r>
      <w:r w:rsidR="002541D3">
        <w:rPr>
          <w:rFonts w:asciiTheme="minorHAnsi" w:hAnsiTheme="minorHAnsi" w:cstheme="minorHAnsi"/>
          <w:b/>
          <w:bCs/>
          <w:i/>
          <w:color w:val="474747" w:themeColor="text1" w:themeShade="BF"/>
          <w:sz w:val="20"/>
          <w:szCs w:val="20"/>
          <w:highlight w:val="darkGray"/>
        </w:rPr>
        <w:t>,</w:t>
      </w:r>
      <w:r w:rsidRPr="00D77337">
        <w:rPr>
          <w:rFonts w:asciiTheme="minorHAnsi" w:hAnsiTheme="minorHAnsi" w:cstheme="minorHAnsi"/>
          <w:b/>
          <w:bCs/>
          <w:i/>
          <w:color w:val="474747" w:themeColor="text1" w:themeShade="BF"/>
          <w:sz w:val="20"/>
          <w:szCs w:val="20"/>
          <w:highlight w:val="darkGray"/>
        </w:rPr>
        <w:t xml:space="preserve"> ADAMS automatically generated welcome letter, existing users to immediately contact ADO if their user account needs a reset, etc.]  </w:t>
      </w:r>
    </w:p>
    <w:p w14:paraId="1B2F2BAA"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7BAAE0E9" w14:textId="6BAF193F"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r w:rsidRPr="00D77337">
        <w:rPr>
          <w:rFonts w:asciiTheme="minorHAnsi" w:hAnsiTheme="minorHAnsi" w:cstheme="minorHAnsi"/>
          <w:color w:val="474747" w:themeColor="text1" w:themeShade="BF"/>
          <w:sz w:val="20"/>
          <w:szCs w:val="20"/>
        </w:rPr>
        <w:t xml:space="preserve">You must then enter your first required whereabouts information, by providing all the whereabouts information provided in Annex A, for the period </w:t>
      </w:r>
      <w:r w:rsidRPr="00D77337">
        <w:rPr>
          <w:rFonts w:asciiTheme="minorHAnsi" w:hAnsiTheme="minorHAnsi" w:cstheme="minorHAnsi"/>
          <w:b/>
          <w:bCs/>
          <w:i/>
          <w:color w:val="474747" w:themeColor="text1" w:themeShade="BF"/>
          <w:sz w:val="20"/>
          <w:szCs w:val="20"/>
          <w:highlight w:val="darkGray"/>
        </w:rPr>
        <w:t>[relevant period]</w:t>
      </w:r>
      <w:r w:rsidRPr="00D77337">
        <w:rPr>
          <w:rFonts w:asciiTheme="minorHAnsi" w:hAnsiTheme="minorHAnsi" w:cstheme="minorHAnsi"/>
          <w:color w:val="474747" w:themeColor="text1" w:themeShade="BF"/>
          <w:sz w:val="20"/>
          <w:szCs w:val="20"/>
        </w:rPr>
        <w:t xml:space="preserve">, using ADAMS / Athlete Central App no later than </w:t>
      </w:r>
      <w:r w:rsidRPr="00D77337">
        <w:rPr>
          <w:rFonts w:asciiTheme="minorHAnsi" w:hAnsiTheme="minorHAnsi" w:cstheme="minorHAnsi"/>
          <w:b/>
          <w:bCs/>
          <w:i/>
          <w:color w:val="474747" w:themeColor="text1" w:themeShade="BF"/>
          <w:sz w:val="20"/>
          <w:szCs w:val="20"/>
          <w:highlight w:val="darkGray"/>
        </w:rPr>
        <w:t>[date]</w:t>
      </w:r>
      <w:r w:rsidRPr="00D77337">
        <w:rPr>
          <w:rFonts w:asciiTheme="minorHAnsi" w:hAnsiTheme="minorHAnsi" w:cstheme="minorHAnsi"/>
          <w:color w:val="474747" w:themeColor="text1" w:themeShade="BF"/>
          <w:sz w:val="20"/>
          <w:szCs w:val="20"/>
        </w:rPr>
        <w:t>.</w:t>
      </w:r>
    </w:p>
    <w:p w14:paraId="658347C6"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p>
    <w:p w14:paraId="78655DF4" w14:textId="48F8B774"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r w:rsidRPr="00D77337">
        <w:rPr>
          <w:rFonts w:asciiTheme="minorHAnsi" w:hAnsiTheme="minorHAnsi" w:cstheme="minorHAnsi"/>
          <w:color w:val="474747" w:themeColor="text1" w:themeShade="BF"/>
          <w:spacing w:val="-1"/>
          <w:sz w:val="20"/>
          <w:szCs w:val="20"/>
        </w:rPr>
        <w:t>If</w:t>
      </w:r>
      <w:r w:rsidRPr="00D77337">
        <w:rPr>
          <w:rFonts w:asciiTheme="minorHAnsi" w:hAnsiTheme="minorHAnsi" w:cstheme="minorHAnsi"/>
          <w:color w:val="474747" w:themeColor="text1" w:themeShade="BF"/>
          <w:spacing w:val="16"/>
          <w:sz w:val="20"/>
          <w:szCs w:val="20"/>
        </w:rPr>
        <w:t xml:space="preserve"> </w:t>
      </w:r>
      <w:r w:rsidRPr="00D77337">
        <w:rPr>
          <w:rFonts w:asciiTheme="minorHAnsi" w:hAnsiTheme="minorHAnsi" w:cstheme="minorHAnsi"/>
          <w:color w:val="474747" w:themeColor="text1" w:themeShade="BF"/>
          <w:spacing w:val="-1"/>
          <w:sz w:val="20"/>
          <w:szCs w:val="20"/>
        </w:rPr>
        <w:t>you</w:t>
      </w:r>
      <w:r w:rsidRPr="00D77337">
        <w:rPr>
          <w:rFonts w:asciiTheme="minorHAnsi" w:hAnsiTheme="minorHAnsi" w:cstheme="minorHAnsi"/>
          <w:color w:val="474747" w:themeColor="text1" w:themeShade="BF"/>
          <w:spacing w:val="12"/>
          <w:sz w:val="20"/>
          <w:szCs w:val="20"/>
        </w:rPr>
        <w:t xml:space="preserve"> </w:t>
      </w:r>
      <w:r w:rsidRPr="00D77337">
        <w:rPr>
          <w:rFonts w:asciiTheme="minorHAnsi" w:hAnsiTheme="minorHAnsi" w:cstheme="minorHAnsi"/>
          <w:color w:val="474747" w:themeColor="text1" w:themeShade="BF"/>
          <w:spacing w:val="-1"/>
          <w:sz w:val="20"/>
          <w:szCs w:val="20"/>
        </w:rPr>
        <w:t>need</w:t>
      </w:r>
      <w:r w:rsidRPr="00D77337">
        <w:rPr>
          <w:rFonts w:asciiTheme="minorHAnsi" w:hAnsiTheme="minorHAnsi" w:cstheme="minorHAnsi"/>
          <w:color w:val="474747" w:themeColor="text1" w:themeShade="BF"/>
          <w:spacing w:val="12"/>
          <w:sz w:val="20"/>
          <w:szCs w:val="20"/>
        </w:rPr>
        <w:t xml:space="preserve"> </w:t>
      </w:r>
      <w:r w:rsidRPr="00D77337">
        <w:rPr>
          <w:rFonts w:asciiTheme="minorHAnsi" w:hAnsiTheme="minorHAnsi" w:cstheme="minorHAnsi"/>
          <w:color w:val="474747" w:themeColor="text1" w:themeShade="BF"/>
          <w:spacing w:val="-1"/>
          <w:sz w:val="20"/>
          <w:szCs w:val="20"/>
        </w:rPr>
        <w:t>assistance</w:t>
      </w:r>
      <w:r w:rsidRPr="00D77337">
        <w:rPr>
          <w:rFonts w:asciiTheme="minorHAnsi" w:hAnsiTheme="minorHAnsi" w:cstheme="minorHAnsi"/>
          <w:color w:val="474747" w:themeColor="text1" w:themeShade="BF"/>
          <w:spacing w:val="12"/>
          <w:sz w:val="20"/>
          <w:szCs w:val="20"/>
        </w:rPr>
        <w:t xml:space="preserve"> </w:t>
      </w:r>
      <w:r w:rsidRPr="00D77337">
        <w:rPr>
          <w:rFonts w:asciiTheme="minorHAnsi" w:hAnsiTheme="minorHAnsi" w:cstheme="minorHAnsi"/>
          <w:color w:val="474747" w:themeColor="text1" w:themeShade="BF"/>
          <w:spacing w:val="-2"/>
          <w:sz w:val="20"/>
          <w:szCs w:val="20"/>
        </w:rPr>
        <w:t>in</w:t>
      </w:r>
      <w:r w:rsidRPr="00D77337">
        <w:rPr>
          <w:rFonts w:asciiTheme="minorHAnsi" w:hAnsiTheme="minorHAnsi" w:cstheme="minorHAnsi"/>
          <w:color w:val="474747" w:themeColor="text1" w:themeShade="BF"/>
          <w:spacing w:val="12"/>
          <w:sz w:val="20"/>
          <w:szCs w:val="20"/>
        </w:rPr>
        <w:t xml:space="preserve"> </w:t>
      </w:r>
      <w:r w:rsidRPr="00D77337">
        <w:rPr>
          <w:rFonts w:asciiTheme="minorHAnsi" w:hAnsiTheme="minorHAnsi" w:cstheme="minorHAnsi"/>
          <w:color w:val="474747" w:themeColor="text1" w:themeShade="BF"/>
          <w:spacing w:val="-1"/>
          <w:sz w:val="20"/>
          <w:szCs w:val="20"/>
        </w:rPr>
        <w:t>entering</w:t>
      </w:r>
      <w:r w:rsidRPr="00D77337">
        <w:rPr>
          <w:rFonts w:asciiTheme="minorHAnsi" w:hAnsiTheme="minorHAnsi" w:cstheme="minorHAnsi"/>
          <w:color w:val="474747" w:themeColor="text1" w:themeShade="BF"/>
          <w:spacing w:val="14"/>
          <w:sz w:val="20"/>
          <w:szCs w:val="20"/>
        </w:rPr>
        <w:t xml:space="preserve"> </w:t>
      </w:r>
      <w:r w:rsidRPr="00D77337">
        <w:rPr>
          <w:rFonts w:asciiTheme="minorHAnsi" w:hAnsiTheme="minorHAnsi" w:cstheme="minorHAnsi"/>
          <w:color w:val="474747" w:themeColor="text1" w:themeShade="BF"/>
          <w:spacing w:val="-1"/>
          <w:sz w:val="20"/>
          <w:szCs w:val="20"/>
        </w:rPr>
        <w:t>your</w:t>
      </w:r>
      <w:r w:rsidRPr="00D77337">
        <w:rPr>
          <w:rFonts w:asciiTheme="minorHAnsi" w:hAnsiTheme="minorHAnsi" w:cstheme="minorHAnsi"/>
          <w:color w:val="474747" w:themeColor="text1" w:themeShade="BF"/>
          <w:spacing w:val="13"/>
          <w:sz w:val="20"/>
          <w:szCs w:val="20"/>
        </w:rPr>
        <w:t xml:space="preserve"> </w:t>
      </w:r>
      <w:r w:rsidRPr="00D77337">
        <w:rPr>
          <w:rFonts w:asciiTheme="minorHAnsi" w:hAnsiTheme="minorHAnsi" w:cstheme="minorHAnsi"/>
          <w:color w:val="474747" w:themeColor="text1" w:themeShade="BF"/>
          <w:spacing w:val="-1"/>
          <w:sz w:val="20"/>
          <w:szCs w:val="20"/>
        </w:rPr>
        <w:t>whereabouts</w:t>
      </w:r>
      <w:r w:rsidRPr="00D77337">
        <w:rPr>
          <w:rFonts w:asciiTheme="minorHAnsi" w:hAnsiTheme="minorHAnsi" w:cstheme="minorHAnsi"/>
          <w:color w:val="474747" w:themeColor="text1" w:themeShade="BF"/>
          <w:spacing w:val="13"/>
          <w:sz w:val="20"/>
          <w:szCs w:val="20"/>
        </w:rPr>
        <w:t xml:space="preserve"> </w:t>
      </w:r>
      <w:r w:rsidRPr="00D77337">
        <w:rPr>
          <w:rFonts w:asciiTheme="minorHAnsi" w:hAnsiTheme="minorHAnsi" w:cstheme="minorHAnsi"/>
          <w:color w:val="474747" w:themeColor="text1" w:themeShade="BF"/>
          <w:spacing w:val="-1"/>
          <w:sz w:val="20"/>
          <w:szCs w:val="20"/>
        </w:rPr>
        <w:t>in</w:t>
      </w:r>
      <w:r w:rsidRPr="00D77337">
        <w:rPr>
          <w:rFonts w:asciiTheme="minorHAnsi" w:hAnsiTheme="minorHAnsi" w:cstheme="minorHAnsi"/>
          <w:color w:val="474747" w:themeColor="text1" w:themeShade="BF"/>
          <w:spacing w:val="12"/>
          <w:sz w:val="20"/>
          <w:szCs w:val="20"/>
        </w:rPr>
        <w:t xml:space="preserve"> </w:t>
      </w:r>
      <w:r w:rsidRPr="00D77337">
        <w:rPr>
          <w:rFonts w:asciiTheme="minorHAnsi" w:hAnsiTheme="minorHAnsi" w:cstheme="minorHAnsi"/>
          <w:color w:val="474747" w:themeColor="text1" w:themeShade="BF"/>
          <w:spacing w:val="-2"/>
          <w:sz w:val="20"/>
          <w:szCs w:val="20"/>
        </w:rPr>
        <w:t>ADAMS / Athlete Central</w:t>
      </w:r>
      <w:r w:rsidRPr="00D77337">
        <w:rPr>
          <w:rFonts w:asciiTheme="minorHAnsi" w:hAnsiTheme="minorHAnsi" w:cstheme="minorHAnsi"/>
          <w:color w:val="474747" w:themeColor="text1" w:themeShade="BF"/>
          <w:spacing w:val="12"/>
          <w:sz w:val="20"/>
          <w:szCs w:val="20"/>
        </w:rPr>
        <w:t xml:space="preserve"> </w:t>
      </w:r>
      <w:r w:rsidRPr="00D77337">
        <w:rPr>
          <w:rFonts w:asciiTheme="minorHAnsi" w:hAnsiTheme="minorHAnsi" w:cstheme="minorHAnsi"/>
          <w:color w:val="474747" w:themeColor="text1" w:themeShade="BF"/>
          <w:sz w:val="20"/>
          <w:szCs w:val="20"/>
        </w:rPr>
        <w:t>or</w:t>
      </w:r>
      <w:r w:rsidRPr="00D77337">
        <w:rPr>
          <w:rFonts w:asciiTheme="minorHAnsi" w:hAnsiTheme="minorHAnsi" w:cstheme="minorHAnsi"/>
          <w:color w:val="474747" w:themeColor="text1" w:themeShade="BF"/>
          <w:spacing w:val="13"/>
          <w:sz w:val="20"/>
          <w:szCs w:val="20"/>
        </w:rPr>
        <w:t xml:space="preserve"> </w:t>
      </w:r>
      <w:r w:rsidRPr="00D77337">
        <w:rPr>
          <w:rFonts w:asciiTheme="minorHAnsi" w:hAnsiTheme="minorHAnsi" w:cstheme="minorHAnsi"/>
          <w:color w:val="474747" w:themeColor="text1" w:themeShade="BF"/>
          <w:spacing w:val="-1"/>
          <w:sz w:val="20"/>
          <w:szCs w:val="20"/>
        </w:rPr>
        <w:t>have</w:t>
      </w:r>
      <w:r w:rsidRPr="00D77337">
        <w:rPr>
          <w:rFonts w:asciiTheme="minorHAnsi" w:hAnsiTheme="minorHAnsi" w:cstheme="minorHAnsi"/>
          <w:color w:val="474747" w:themeColor="text1" w:themeShade="BF"/>
          <w:spacing w:val="12"/>
          <w:sz w:val="20"/>
          <w:szCs w:val="20"/>
        </w:rPr>
        <w:t xml:space="preserve"> </w:t>
      </w:r>
      <w:r w:rsidRPr="00D77337">
        <w:rPr>
          <w:rFonts w:asciiTheme="minorHAnsi" w:hAnsiTheme="minorHAnsi" w:cstheme="minorHAnsi"/>
          <w:color w:val="474747" w:themeColor="text1" w:themeShade="BF"/>
          <w:spacing w:val="-1"/>
          <w:sz w:val="20"/>
          <w:szCs w:val="20"/>
        </w:rPr>
        <w:t>any</w:t>
      </w:r>
      <w:r w:rsidRPr="00D77337">
        <w:rPr>
          <w:rFonts w:asciiTheme="minorHAnsi" w:hAnsiTheme="minorHAnsi" w:cstheme="minorHAnsi"/>
          <w:color w:val="474747" w:themeColor="text1" w:themeShade="BF"/>
          <w:spacing w:val="10"/>
          <w:sz w:val="20"/>
          <w:szCs w:val="20"/>
        </w:rPr>
        <w:t xml:space="preserve"> </w:t>
      </w:r>
      <w:r w:rsidRPr="00D77337">
        <w:rPr>
          <w:rFonts w:asciiTheme="minorHAnsi" w:hAnsiTheme="minorHAnsi" w:cstheme="minorHAnsi"/>
          <w:color w:val="474747" w:themeColor="text1" w:themeShade="BF"/>
          <w:spacing w:val="-1"/>
          <w:sz w:val="20"/>
          <w:szCs w:val="20"/>
        </w:rPr>
        <w:t>questions</w:t>
      </w:r>
      <w:r w:rsidRPr="00D77337">
        <w:rPr>
          <w:rFonts w:asciiTheme="minorHAnsi" w:hAnsiTheme="minorHAnsi" w:cstheme="minorHAnsi"/>
          <w:color w:val="474747" w:themeColor="text1" w:themeShade="BF"/>
          <w:spacing w:val="43"/>
          <w:sz w:val="20"/>
          <w:szCs w:val="20"/>
        </w:rPr>
        <w:t xml:space="preserve"> </w:t>
      </w:r>
      <w:r w:rsidRPr="00D77337">
        <w:rPr>
          <w:rFonts w:asciiTheme="minorHAnsi" w:hAnsiTheme="minorHAnsi" w:cstheme="minorHAnsi"/>
          <w:color w:val="474747" w:themeColor="text1" w:themeShade="BF"/>
          <w:spacing w:val="-1"/>
          <w:sz w:val="20"/>
          <w:szCs w:val="20"/>
        </w:rPr>
        <w:t>related</w:t>
      </w:r>
      <w:r w:rsidRPr="00D77337">
        <w:rPr>
          <w:rFonts w:asciiTheme="minorHAnsi" w:hAnsiTheme="minorHAnsi" w:cstheme="minorHAnsi"/>
          <w:color w:val="474747" w:themeColor="text1" w:themeShade="BF"/>
          <w:spacing w:val="41"/>
          <w:sz w:val="20"/>
          <w:szCs w:val="20"/>
        </w:rPr>
        <w:t xml:space="preserve"> </w:t>
      </w:r>
      <w:r w:rsidRPr="00D77337">
        <w:rPr>
          <w:rFonts w:asciiTheme="minorHAnsi" w:hAnsiTheme="minorHAnsi" w:cstheme="minorHAnsi"/>
          <w:color w:val="474747" w:themeColor="text1" w:themeShade="BF"/>
          <w:sz w:val="20"/>
          <w:szCs w:val="20"/>
        </w:rPr>
        <w:t>to</w:t>
      </w:r>
      <w:r w:rsidRPr="00D77337">
        <w:rPr>
          <w:rFonts w:asciiTheme="minorHAnsi" w:hAnsiTheme="minorHAnsi" w:cstheme="minorHAnsi"/>
          <w:color w:val="474747" w:themeColor="text1" w:themeShade="BF"/>
          <w:spacing w:val="43"/>
          <w:sz w:val="20"/>
          <w:szCs w:val="20"/>
        </w:rPr>
        <w:t xml:space="preserve"> </w:t>
      </w:r>
      <w:r w:rsidRPr="00D77337">
        <w:rPr>
          <w:rFonts w:asciiTheme="minorHAnsi" w:hAnsiTheme="minorHAnsi" w:cstheme="minorHAnsi"/>
          <w:color w:val="474747" w:themeColor="text1" w:themeShade="BF"/>
          <w:spacing w:val="-1"/>
          <w:sz w:val="20"/>
          <w:szCs w:val="20"/>
        </w:rPr>
        <w:t>your</w:t>
      </w:r>
      <w:r w:rsidRPr="00D77337">
        <w:rPr>
          <w:rFonts w:asciiTheme="minorHAnsi" w:hAnsiTheme="minorHAnsi" w:cstheme="minorHAnsi"/>
          <w:color w:val="474747" w:themeColor="text1" w:themeShade="BF"/>
          <w:spacing w:val="44"/>
          <w:sz w:val="20"/>
          <w:szCs w:val="20"/>
        </w:rPr>
        <w:t xml:space="preserve"> </w:t>
      </w:r>
      <w:r w:rsidRPr="00D77337">
        <w:rPr>
          <w:rFonts w:asciiTheme="minorHAnsi" w:hAnsiTheme="minorHAnsi" w:cstheme="minorHAnsi"/>
          <w:color w:val="474747" w:themeColor="text1" w:themeShade="BF"/>
          <w:spacing w:val="-2"/>
          <w:sz w:val="20"/>
          <w:szCs w:val="20"/>
        </w:rPr>
        <w:t>ADAMS</w:t>
      </w:r>
      <w:r w:rsidRPr="00D77337">
        <w:rPr>
          <w:rFonts w:asciiTheme="minorHAnsi" w:hAnsiTheme="minorHAnsi" w:cstheme="minorHAnsi"/>
          <w:color w:val="474747" w:themeColor="text1" w:themeShade="BF"/>
          <w:spacing w:val="45"/>
          <w:sz w:val="20"/>
          <w:szCs w:val="20"/>
        </w:rPr>
        <w:t xml:space="preserve"> </w:t>
      </w:r>
      <w:r w:rsidRPr="00D77337">
        <w:rPr>
          <w:rFonts w:asciiTheme="minorHAnsi" w:hAnsiTheme="minorHAnsi" w:cstheme="minorHAnsi"/>
          <w:color w:val="474747" w:themeColor="text1" w:themeShade="BF"/>
          <w:spacing w:val="-1"/>
          <w:sz w:val="20"/>
          <w:szCs w:val="20"/>
        </w:rPr>
        <w:t>account,</w:t>
      </w:r>
      <w:r w:rsidRPr="00D77337">
        <w:rPr>
          <w:rFonts w:asciiTheme="minorHAnsi" w:hAnsiTheme="minorHAnsi" w:cstheme="minorHAnsi"/>
          <w:color w:val="474747" w:themeColor="text1" w:themeShade="BF"/>
          <w:spacing w:val="44"/>
          <w:sz w:val="20"/>
          <w:szCs w:val="20"/>
        </w:rPr>
        <w:t xml:space="preserve"> </w:t>
      </w:r>
      <w:r w:rsidRPr="00D77337">
        <w:rPr>
          <w:rFonts w:asciiTheme="minorHAnsi" w:hAnsiTheme="minorHAnsi" w:cstheme="minorHAnsi"/>
          <w:color w:val="474747" w:themeColor="text1" w:themeShade="BF"/>
          <w:sz w:val="20"/>
          <w:szCs w:val="20"/>
        </w:rPr>
        <w:t>do</w:t>
      </w:r>
      <w:r w:rsidRPr="00D77337">
        <w:rPr>
          <w:rFonts w:asciiTheme="minorHAnsi" w:hAnsiTheme="minorHAnsi" w:cstheme="minorHAnsi"/>
          <w:color w:val="474747" w:themeColor="text1" w:themeShade="BF"/>
          <w:spacing w:val="40"/>
          <w:sz w:val="20"/>
          <w:szCs w:val="20"/>
        </w:rPr>
        <w:t xml:space="preserve"> </w:t>
      </w:r>
      <w:r w:rsidRPr="00D77337">
        <w:rPr>
          <w:rFonts w:asciiTheme="minorHAnsi" w:hAnsiTheme="minorHAnsi" w:cstheme="minorHAnsi"/>
          <w:color w:val="474747" w:themeColor="text1" w:themeShade="BF"/>
          <w:spacing w:val="-1"/>
          <w:sz w:val="20"/>
          <w:szCs w:val="20"/>
        </w:rPr>
        <w:t>not</w:t>
      </w:r>
      <w:r w:rsidRPr="00D77337">
        <w:rPr>
          <w:rFonts w:asciiTheme="minorHAnsi" w:hAnsiTheme="minorHAnsi" w:cstheme="minorHAnsi"/>
          <w:color w:val="474747" w:themeColor="text1" w:themeShade="BF"/>
          <w:spacing w:val="45"/>
          <w:sz w:val="20"/>
          <w:szCs w:val="20"/>
        </w:rPr>
        <w:t xml:space="preserve"> </w:t>
      </w:r>
      <w:r w:rsidRPr="00D77337">
        <w:rPr>
          <w:rFonts w:asciiTheme="minorHAnsi" w:hAnsiTheme="minorHAnsi" w:cstheme="minorHAnsi"/>
          <w:color w:val="474747" w:themeColor="text1" w:themeShade="BF"/>
          <w:spacing w:val="-1"/>
          <w:sz w:val="20"/>
          <w:szCs w:val="20"/>
        </w:rPr>
        <w:t>hesitate</w:t>
      </w:r>
      <w:r w:rsidRPr="00D77337">
        <w:rPr>
          <w:rFonts w:asciiTheme="minorHAnsi" w:hAnsiTheme="minorHAnsi" w:cstheme="minorHAnsi"/>
          <w:color w:val="474747" w:themeColor="text1" w:themeShade="BF"/>
          <w:spacing w:val="43"/>
          <w:sz w:val="20"/>
          <w:szCs w:val="20"/>
        </w:rPr>
        <w:t xml:space="preserve"> </w:t>
      </w:r>
      <w:r w:rsidRPr="00D77337">
        <w:rPr>
          <w:rFonts w:asciiTheme="minorHAnsi" w:hAnsiTheme="minorHAnsi" w:cstheme="minorHAnsi"/>
          <w:color w:val="474747" w:themeColor="text1" w:themeShade="BF"/>
          <w:sz w:val="20"/>
          <w:szCs w:val="20"/>
        </w:rPr>
        <w:t>to</w:t>
      </w:r>
      <w:r w:rsidRPr="00D77337">
        <w:rPr>
          <w:rFonts w:asciiTheme="minorHAnsi" w:hAnsiTheme="minorHAnsi" w:cstheme="minorHAnsi"/>
          <w:color w:val="474747" w:themeColor="text1" w:themeShade="BF"/>
          <w:spacing w:val="43"/>
          <w:sz w:val="20"/>
          <w:szCs w:val="20"/>
        </w:rPr>
        <w:t xml:space="preserve"> </w:t>
      </w:r>
      <w:r w:rsidRPr="00D77337">
        <w:rPr>
          <w:rFonts w:asciiTheme="minorHAnsi" w:hAnsiTheme="minorHAnsi" w:cstheme="minorHAnsi"/>
          <w:color w:val="474747" w:themeColor="text1" w:themeShade="BF"/>
          <w:spacing w:val="-1"/>
          <w:sz w:val="20"/>
          <w:szCs w:val="20"/>
        </w:rPr>
        <w:t xml:space="preserve">contact </w:t>
      </w:r>
      <w:r w:rsidRPr="00D77337">
        <w:rPr>
          <w:rFonts w:asciiTheme="minorHAnsi" w:hAnsiTheme="minorHAnsi" w:cstheme="minorHAnsi"/>
          <w:b/>
          <w:bCs/>
          <w:i/>
          <w:color w:val="474747" w:themeColor="text1" w:themeShade="BF"/>
          <w:sz w:val="20"/>
          <w:szCs w:val="20"/>
          <w:highlight w:val="darkGray"/>
        </w:rPr>
        <w:t>[contact details]</w:t>
      </w:r>
      <w:r w:rsidRPr="00D77337">
        <w:rPr>
          <w:rFonts w:asciiTheme="minorHAnsi" w:hAnsiTheme="minorHAnsi" w:cstheme="minorHAnsi"/>
          <w:color w:val="474747" w:themeColor="text1" w:themeShade="BF"/>
          <w:spacing w:val="-1"/>
          <w:sz w:val="20"/>
          <w:szCs w:val="20"/>
        </w:rPr>
        <w:t>.</w:t>
      </w:r>
    </w:p>
    <w:p w14:paraId="63D2507A" w14:textId="77777777" w:rsidR="00D77337" w:rsidRPr="00D77337" w:rsidRDefault="00D77337" w:rsidP="00D77337">
      <w:pPr>
        <w:pStyle w:val="BodyText"/>
        <w:spacing w:line="276" w:lineRule="auto"/>
        <w:ind w:left="450"/>
        <w:jc w:val="both"/>
        <w:rPr>
          <w:rFonts w:asciiTheme="minorHAnsi" w:hAnsiTheme="minorHAnsi" w:cstheme="minorHAnsi"/>
          <w:b/>
          <w:bCs/>
          <w:color w:val="474747" w:themeColor="text1" w:themeShade="BF"/>
          <w:spacing w:val="-1"/>
          <w:sz w:val="20"/>
          <w:szCs w:val="20"/>
        </w:rPr>
      </w:pPr>
    </w:p>
    <w:p w14:paraId="16663576" w14:textId="77777777" w:rsidR="00D77337" w:rsidRPr="00D77337" w:rsidRDefault="00D77337" w:rsidP="00D77337">
      <w:pPr>
        <w:pStyle w:val="BodyText"/>
        <w:spacing w:line="276" w:lineRule="auto"/>
        <w:ind w:left="450"/>
        <w:jc w:val="both"/>
        <w:rPr>
          <w:rFonts w:ascii="Arial Black" w:hAnsi="Arial Black" w:cstheme="minorHAnsi"/>
          <w:b/>
          <w:bCs/>
          <w:color w:val="474747" w:themeColor="text1" w:themeShade="BF"/>
          <w:spacing w:val="-1"/>
          <w:sz w:val="20"/>
          <w:szCs w:val="20"/>
        </w:rPr>
      </w:pPr>
      <w:r w:rsidRPr="00D77337">
        <w:rPr>
          <w:rFonts w:ascii="Arial Black" w:hAnsi="Arial Black" w:cstheme="minorHAnsi"/>
          <w:b/>
          <w:bCs/>
          <w:color w:val="474747" w:themeColor="text1" w:themeShade="BF"/>
          <w:spacing w:val="-1"/>
          <w:sz w:val="20"/>
          <w:szCs w:val="20"/>
        </w:rPr>
        <w:t>Updating whereabouts information</w:t>
      </w:r>
    </w:p>
    <w:p w14:paraId="6A1D9AE0"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p>
    <w:p w14:paraId="0CCB6742"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It is to be expected that you do not know at this time your exact whereabouts on each day for the next quarter. Nonetheless, please ensure you meet the filing deadline specified above, and provide the required details for each day to the best of your knowledge. </w:t>
      </w:r>
    </w:p>
    <w:p w14:paraId="72450752"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5D36C568"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After filing and as you become aware of your schedule or things change you can easily update your whereabouts information throughout the quarter either directly in ADAMS or via the Athlete Central app. </w:t>
      </w:r>
    </w:p>
    <w:p w14:paraId="194000EC"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477024EB" w14:textId="21976D98" w:rsidR="00D77337" w:rsidRPr="00D77337" w:rsidRDefault="00D77337" w:rsidP="00D77337">
      <w:pPr>
        <w:pStyle w:val="BodyText"/>
        <w:spacing w:line="276" w:lineRule="auto"/>
        <w:ind w:left="450"/>
        <w:jc w:val="both"/>
        <w:rPr>
          <w:rFonts w:ascii="Arial Black" w:hAnsi="Arial Black" w:cstheme="minorHAnsi"/>
          <w:b/>
          <w:bCs/>
          <w:color w:val="474747" w:themeColor="text1" w:themeShade="BF"/>
          <w:spacing w:val="-1"/>
          <w:sz w:val="20"/>
          <w:szCs w:val="20"/>
        </w:rPr>
      </w:pPr>
      <w:r w:rsidRPr="00D77337">
        <w:rPr>
          <w:rFonts w:ascii="Arial Black" w:hAnsi="Arial Black" w:cstheme="minorHAnsi"/>
          <w:b/>
          <w:bCs/>
          <w:color w:val="474747" w:themeColor="text1" w:themeShade="BF"/>
          <w:spacing w:val="-1"/>
          <w:sz w:val="20"/>
          <w:szCs w:val="20"/>
        </w:rPr>
        <w:t xml:space="preserve">Important: </w:t>
      </w:r>
      <w:r w:rsidR="00573091">
        <w:rPr>
          <w:rFonts w:ascii="Arial Black" w:hAnsi="Arial Black" w:cstheme="minorHAnsi"/>
          <w:b/>
          <w:bCs/>
          <w:color w:val="474747" w:themeColor="text1" w:themeShade="BF"/>
          <w:spacing w:val="-1"/>
          <w:sz w:val="20"/>
          <w:szCs w:val="20"/>
        </w:rPr>
        <w:t>M</w:t>
      </w:r>
      <w:r w:rsidRPr="00D77337">
        <w:rPr>
          <w:rFonts w:ascii="Arial Black" w:hAnsi="Arial Black" w:cstheme="minorHAnsi"/>
          <w:b/>
          <w:bCs/>
          <w:color w:val="474747" w:themeColor="text1" w:themeShade="BF"/>
          <w:spacing w:val="-1"/>
          <w:sz w:val="20"/>
          <w:szCs w:val="20"/>
        </w:rPr>
        <w:t>ake sure the information you file is accurate at all times</w:t>
      </w:r>
    </w:p>
    <w:p w14:paraId="34451447"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5927B784"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It is your responsibility to ensure that your whereabouts is accurate and up to date. Changes can be made in ADAMS or Athlete Central. In case you have no internet access, updates to your whereabouts information may be made by Short Message Service (SMS). Instructions on how to use the SMS component can be found at </w:t>
      </w:r>
    </w:p>
    <w:p w14:paraId="63B826FB" w14:textId="529ACEBD" w:rsidR="00D77337" w:rsidRPr="00D77337" w:rsidRDefault="0097096C" w:rsidP="00D77337">
      <w:pPr>
        <w:pStyle w:val="BodyText"/>
        <w:spacing w:line="276" w:lineRule="auto"/>
        <w:ind w:left="450"/>
        <w:jc w:val="both"/>
        <w:rPr>
          <w:rFonts w:asciiTheme="minorHAnsi" w:hAnsiTheme="minorHAnsi" w:cstheme="minorHAnsi"/>
          <w:color w:val="474747" w:themeColor="text1" w:themeShade="BF"/>
          <w:sz w:val="20"/>
          <w:szCs w:val="20"/>
        </w:rPr>
      </w:pPr>
      <w:hyperlink r:id="rId10" w:history="1">
        <w:r w:rsidR="00D77337" w:rsidRPr="00D77337">
          <w:rPr>
            <w:rStyle w:val="Hyperlink"/>
            <w:rFonts w:asciiTheme="minorHAnsi" w:hAnsiTheme="minorHAnsi" w:cstheme="minorHAnsi"/>
            <w:color w:val="0071BC"/>
            <w:sz w:val="20"/>
            <w:szCs w:val="20"/>
          </w:rPr>
          <w:t>http://adams-docs.wada-ama.org/display/EN/Whereabouts+Quick+Reference+Card+-+EN</w:t>
        </w:r>
      </w:hyperlink>
      <w:r w:rsidR="00D77337" w:rsidRPr="00D77337">
        <w:rPr>
          <w:rFonts w:asciiTheme="minorHAnsi" w:hAnsiTheme="minorHAnsi" w:cstheme="minorHAnsi"/>
          <w:color w:val="474747" w:themeColor="text1" w:themeShade="BF"/>
          <w:sz w:val="20"/>
          <w:szCs w:val="20"/>
        </w:rPr>
        <w:t xml:space="preserve">. </w:t>
      </w:r>
      <w:r w:rsidR="00D77337" w:rsidRPr="00D77337">
        <w:rPr>
          <w:rFonts w:asciiTheme="minorHAnsi" w:hAnsiTheme="minorHAnsi" w:cstheme="minorHAnsi"/>
          <w:b/>
          <w:bCs/>
          <w:color w:val="474747" w:themeColor="text1" w:themeShade="BF"/>
          <w:sz w:val="20"/>
          <w:szCs w:val="20"/>
          <w:highlight w:val="darkGray"/>
        </w:rPr>
        <w:t>[</w:t>
      </w:r>
      <w:proofErr w:type="gramStart"/>
      <w:r w:rsidR="00D77337" w:rsidRPr="00D77337">
        <w:rPr>
          <w:rFonts w:asciiTheme="minorHAnsi" w:hAnsiTheme="minorHAnsi" w:cstheme="minorHAnsi"/>
          <w:b/>
          <w:bCs/>
          <w:i/>
          <w:iCs/>
          <w:color w:val="474747" w:themeColor="text1" w:themeShade="BF"/>
          <w:sz w:val="20"/>
          <w:szCs w:val="20"/>
          <w:highlight w:val="darkGray"/>
        </w:rPr>
        <w:t>Alternatively</w:t>
      </w:r>
      <w:proofErr w:type="gramEnd"/>
      <w:r w:rsidR="00D77337" w:rsidRPr="00D77337">
        <w:rPr>
          <w:rFonts w:asciiTheme="minorHAnsi" w:hAnsiTheme="minorHAnsi" w:cstheme="minorHAnsi"/>
          <w:b/>
          <w:bCs/>
          <w:i/>
          <w:iCs/>
          <w:color w:val="474747" w:themeColor="text1" w:themeShade="BF"/>
          <w:sz w:val="20"/>
          <w:szCs w:val="20"/>
          <w:highlight w:val="darkGray"/>
        </w:rPr>
        <w:t xml:space="preserve"> please send an SMS to the following number [</w:t>
      </w:r>
      <w:r w:rsidR="00D77337">
        <w:rPr>
          <w:rFonts w:asciiTheme="minorHAnsi" w:hAnsiTheme="minorHAnsi" w:cstheme="minorHAnsi"/>
          <w:b/>
          <w:bCs/>
          <w:i/>
          <w:iCs/>
          <w:color w:val="474747" w:themeColor="text1" w:themeShade="BF"/>
          <w:sz w:val="20"/>
          <w:szCs w:val="20"/>
          <w:highlight w:val="darkGray"/>
        </w:rPr>
        <w:t>n</w:t>
      </w:r>
      <w:r w:rsidR="00D77337" w:rsidRPr="00D77337">
        <w:rPr>
          <w:rFonts w:asciiTheme="minorHAnsi" w:hAnsiTheme="minorHAnsi" w:cstheme="minorHAnsi"/>
          <w:b/>
          <w:bCs/>
          <w:i/>
          <w:iCs/>
          <w:color w:val="474747" w:themeColor="text1" w:themeShade="BF"/>
          <w:sz w:val="20"/>
          <w:szCs w:val="20"/>
          <w:highlight w:val="darkGray"/>
        </w:rPr>
        <w:t>umber] which is monitored by [ADO]]</w:t>
      </w:r>
      <w:r w:rsidR="00D77337" w:rsidRPr="00D77337">
        <w:rPr>
          <w:rFonts w:asciiTheme="minorHAnsi" w:hAnsiTheme="minorHAnsi" w:cstheme="minorHAnsi"/>
          <w:i/>
          <w:iCs/>
          <w:color w:val="474747" w:themeColor="text1" w:themeShade="BF"/>
          <w:sz w:val="20"/>
          <w:szCs w:val="20"/>
        </w:rPr>
        <w:t>.</w:t>
      </w:r>
    </w:p>
    <w:p w14:paraId="2ABC57D5"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16824865" w14:textId="10DAA25E"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r w:rsidRPr="00D77337">
        <w:rPr>
          <w:rFonts w:asciiTheme="minorHAnsi" w:hAnsiTheme="minorHAnsi" w:cstheme="minorHAnsi"/>
          <w:color w:val="474747" w:themeColor="text1" w:themeShade="BF"/>
          <w:sz w:val="20"/>
          <w:szCs w:val="20"/>
        </w:rPr>
        <w:t xml:space="preserve">In the unlikely event that ADAMS or Athlete Central is not available, and you cannot update your whereabouts information using SMS, you should email us your whereabouts update to </w:t>
      </w:r>
      <w:r w:rsidRPr="00D77337">
        <w:rPr>
          <w:rFonts w:asciiTheme="minorHAnsi" w:hAnsiTheme="minorHAnsi" w:cstheme="minorHAnsi"/>
          <w:b/>
          <w:bCs/>
          <w:i/>
          <w:iCs/>
          <w:color w:val="474747" w:themeColor="text1" w:themeShade="BF"/>
          <w:sz w:val="20"/>
          <w:szCs w:val="20"/>
          <w:highlight w:val="darkGray"/>
        </w:rPr>
        <w:t>[email address]</w:t>
      </w:r>
      <w:r w:rsidRPr="00D77337">
        <w:rPr>
          <w:rFonts w:asciiTheme="minorHAnsi" w:hAnsiTheme="minorHAnsi" w:cstheme="minorHAnsi"/>
          <w:color w:val="474747" w:themeColor="text1" w:themeShade="BF"/>
          <w:sz w:val="20"/>
          <w:szCs w:val="20"/>
        </w:rPr>
        <w:t xml:space="preserve"> (marked “Private and Confidential”) and indicate as much detail as required in Annex A of this notice.</w:t>
      </w:r>
    </w:p>
    <w:p w14:paraId="1F1FFF25"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p>
    <w:p w14:paraId="55756411" w14:textId="77777777" w:rsidR="00D77337" w:rsidRDefault="00D77337" w:rsidP="00D77337">
      <w:pPr>
        <w:spacing w:line="276" w:lineRule="auto"/>
        <w:ind w:left="450"/>
        <w:jc w:val="both"/>
        <w:rPr>
          <w:rFonts w:asciiTheme="minorHAnsi" w:hAnsiTheme="minorHAnsi" w:cstheme="minorHAnsi"/>
          <w:sz w:val="20"/>
          <w:szCs w:val="20"/>
        </w:rPr>
      </w:pPr>
      <w:r w:rsidRPr="00D77337">
        <w:rPr>
          <w:rFonts w:ascii="Arial Black" w:eastAsia="Arial" w:hAnsi="Arial Black" w:cstheme="minorHAnsi"/>
          <w:b/>
          <w:bCs/>
          <w:spacing w:val="-1"/>
          <w:sz w:val="20"/>
          <w:szCs w:val="20"/>
        </w:rPr>
        <w:t>Confidentiality</w:t>
      </w:r>
      <w:r w:rsidRPr="00D77337">
        <w:rPr>
          <w:rFonts w:asciiTheme="minorHAnsi" w:hAnsiTheme="minorHAnsi" w:cstheme="minorHAnsi"/>
          <w:b/>
          <w:bCs/>
          <w:sz w:val="20"/>
          <w:szCs w:val="20"/>
        </w:rPr>
        <w:br/>
      </w:r>
      <w:r w:rsidRPr="00D77337">
        <w:rPr>
          <w:rFonts w:asciiTheme="minorHAnsi" w:hAnsiTheme="minorHAnsi" w:cstheme="minorHAnsi"/>
          <w:b/>
          <w:bCs/>
          <w:sz w:val="20"/>
          <w:szCs w:val="20"/>
        </w:rPr>
        <w:br/>
      </w:r>
      <w:r w:rsidRPr="00D77337">
        <w:rPr>
          <w:rFonts w:asciiTheme="minorHAnsi" w:hAnsiTheme="minorHAnsi" w:cstheme="minorHAnsi"/>
          <w:sz w:val="20"/>
          <w:szCs w:val="20"/>
        </w:rPr>
        <w:t xml:space="preserve">The information you provide is stored safely and securely, </w:t>
      </w:r>
      <w:proofErr w:type="gramStart"/>
      <w:r w:rsidRPr="00D77337">
        <w:rPr>
          <w:rFonts w:asciiTheme="minorHAnsi" w:hAnsiTheme="minorHAnsi" w:cstheme="minorHAnsi"/>
          <w:sz w:val="20"/>
          <w:szCs w:val="20"/>
        </w:rPr>
        <w:t>maintained</w:t>
      </w:r>
      <w:proofErr w:type="gramEnd"/>
      <w:r w:rsidRPr="00D77337">
        <w:rPr>
          <w:rFonts w:asciiTheme="minorHAnsi" w:hAnsiTheme="minorHAnsi" w:cstheme="minorHAnsi"/>
          <w:sz w:val="20"/>
          <w:szCs w:val="20"/>
        </w:rPr>
        <w:t xml:space="preserve"> and treated in strict confidence at all times. It will be accessed on a need-to-know basis only by any authorized individuals acting on behalf of WADA and any ADO with testing authority over you. All such organizations have accepted the same confidentiality obligations. The information provided by you will be used exclusively for the purpose of doping control and will be destroyed in accordance with the International Standard for the Protection of Privacy and Personal information (ISPPPI) once it is no longer relevant.</w:t>
      </w:r>
    </w:p>
    <w:p w14:paraId="77413C36" w14:textId="138CC28F" w:rsidR="00D77337" w:rsidRPr="00D77337" w:rsidRDefault="00D77337" w:rsidP="00D77337">
      <w:pPr>
        <w:spacing w:line="276" w:lineRule="auto"/>
        <w:ind w:left="450"/>
        <w:jc w:val="both"/>
        <w:rPr>
          <w:rFonts w:ascii="Arial Black" w:hAnsi="Arial Black" w:cstheme="minorHAnsi"/>
          <w:b/>
          <w:bCs/>
          <w:spacing w:val="-1"/>
          <w:sz w:val="20"/>
          <w:szCs w:val="20"/>
        </w:rPr>
      </w:pPr>
      <w:r w:rsidRPr="00D77337">
        <w:rPr>
          <w:rFonts w:asciiTheme="minorHAnsi" w:hAnsiTheme="minorHAnsi" w:cstheme="minorHAnsi"/>
          <w:sz w:val="20"/>
          <w:szCs w:val="20"/>
        </w:rPr>
        <w:br/>
      </w:r>
      <w:r w:rsidRPr="00D77337">
        <w:rPr>
          <w:rFonts w:ascii="Arial Black" w:hAnsi="Arial Black" w:cstheme="minorHAnsi"/>
          <w:b/>
          <w:bCs/>
          <w:spacing w:val="-1"/>
          <w:sz w:val="20"/>
          <w:szCs w:val="20"/>
        </w:rPr>
        <w:t xml:space="preserve">Potential Consequences </w:t>
      </w:r>
    </w:p>
    <w:p w14:paraId="1CAFDD14" w14:textId="77777777" w:rsidR="00D77337" w:rsidRPr="00D77337" w:rsidRDefault="00D77337" w:rsidP="00D77337">
      <w:pPr>
        <w:pStyle w:val="BodyText"/>
        <w:spacing w:line="276" w:lineRule="auto"/>
        <w:ind w:left="900"/>
        <w:jc w:val="both"/>
        <w:rPr>
          <w:rFonts w:asciiTheme="minorHAnsi" w:hAnsiTheme="minorHAnsi" w:cstheme="minorHAnsi"/>
          <w:color w:val="474747" w:themeColor="text1" w:themeShade="BF"/>
          <w:spacing w:val="-1"/>
          <w:sz w:val="20"/>
          <w:szCs w:val="20"/>
        </w:rPr>
      </w:pPr>
    </w:p>
    <w:p w14:paraId="21C10CAD" w14:textId="62A5E4BE" w:rsidR="00D77337" w:rsidRPr="00F831F7" w:rsidRDefault="00D77337" w:rsidP="00D77337">
      <w:pPr>
        <w:pStyle w:val="BodyText"/>
        <w:numPr>
          <w:ilvl w:val="0"/>
          <w:numId w:val="34"/>
        </w:numPr>
        <w:spacing w:line="276" w:lineRule="auto"/>
        <w:ind w:left="1440" w:hanging="540"/>
        <w:jc w:val="both"/>
        <w:rPr>
          <w:rFonts w:asciiTheme="minorHAnsi" w:hAnsiTheme="minorHAnsi" w:cstheme="minorHAnsi"/>
          <w:color w:val="474747" w:themeColor="text1" w:themeShade="BF"/>
          <w:sz w:val="20"/>
          <w:szCs w:val="20"/>
        </w:rPr>
      </w:pPr>
      <w:r w:rsidRPr="00F831F7">
        <w:rPr>
          <w:rFonts w:asciiTheme="minorHAnsi" w:hAnsiTheme="minorHAnsi" w:cstheme="minorHAnsi"/>
          <w:color w:val="474747" w:themeColor="text1" w:themeShade="BF"/>
          <w:sz w:val="20"/>
          <w:szCs w:val="20"/>
        </w:rPr>
        <w:t xml:space="preserve">It is very important to ensure that you file the required whereabouts information of an upcoming </w:t>
      </w:r>
      <w:r w:rsidRPr="00F831F7">
        <w:rPr>
          <w:rFonts w:asciiTheme="minorHAnsi" w:hAnsiTheme="minorHAnsi" w:cstheme="minorHAnsi"/>
          <w:b/>
          <w:bCs/>
          <w:i/>
          <w:iCs/>
          <w:color w:val="474747" w:themeColor="text1" w:themeShade="BF"/>
          <w:sz w:val="20"/>
          <w:szCs w:val="20"/>
          <w:highlight w:val="darkGray"/>
        </w:rPr>
        <w:t>[relevant period]</w:t>
      </w:r>
      <w:r w:rsidRPr="00F831F7">
        <w:rPr>
          <w:rFonts w:asciiTheme="minorHAnsi" w:hAnsiTheme="minorHAnsi" w:cstheme="minorHAnsi"/>
          <w:color w:val="474747" w:themeColor="text1" w:themeShade="BF"/>
          <w:sz w:val="20"/>
          <w:szCs w:val="20"/>
        </w:rPr>
        <w:t xml:space="preserve">, by the first day of that </w:t>
      </w:r>
      <w:r w:rsidRPr="00F831F7">
        <w:rPr>
          <w:rFonts w:asciiTheme="minorHAnsi" w:hAnsiTheme="minorHAnsi" w:cstheme="minorHAnsi"/>
          <w:b/>
          <w:bCs/>
          <w:i/>
          <w:iCs/>
          <w:color w:val="474747" w:themeColor="text1" w:themeShade="BF"/>
          <w:sz w:val="20"/>
          <w:szCs w:val="20"/>
          <w:highlight w:val="darkGray"/>
        </w:rPr>
        <w:t>[relevant period]</w:t>
      </w:r>
      <w:r w:rsidRPr="00F831F7">
        <w:rPr>
          <w:rFonts w:asciiTheme="minorHAnsi" w:hAnsiTheme="minorHAnsi" w:cstheme="minorHAnsi"/>
          <w:b/>
          <w:bCs/>
          <w:color w:val="474747" w:themeColor="text1" w:themeShade="BF"/>
          <w:sz w:val="20"/>
          <w:szCs w:val="20"/>
        </w:rPr>
        <w:t>.</w:t>
      </w:r>
      <w:r w:rsidRPr="00F831F7">
        <w:rPr>
          <w:rFonts w:asciiTheme="minorHAnsi" w:hAnsiTheme="minorHAnsi" w:cstheme="minorHAnsi"/>
          <w:color w:val="474747" w:themeColor="text1" w:themeShade="BF"/>
          <w:sz w:val="20"/>
          <w:szCs w:val="20"/>
        </w:rPr>
        <w:t xml:space="preserve"> This is why we have provided the deadline of </w:t>
      </w:r>
      <w:r w:rsidRPr="00F831F7">
        <w:rPr>
          <w:rFonts w:asciiTheme="minorHAnsi" w:hAnsiTheme="minorHAnsi" w:cstheme="minorHAnsi"/>
          <w:b/>
          <w:bCs/>
          <w:color w:val="474747" w:themeColor="text1" w:themeShade="BF"/>
          <w:sz w:val="20"/>
          <w:szCs w:val="20"/>
          <w:highlight w:val="darkGray"/>
        </w:rPr>
        <w:t xml:space="preserve">[date] </w:t>
      </w:r>
      <w:r w:rsidRPr="00F831F7">
        <w:rPr>
          <w:rFonts w:asciiTheme="minorHAnsi" w:hAnsiTheme="minorHAnsi" w:cstheme="minorHAnsi"/>
          <w:color w:val="474747" w:themeColor="text1" w:themeShade="BF"/>
          <w:sz w:val="20"/>
          <w:szCs w:val="20"/>
        </w:rPr>
        <w:t xml:space="preserve">preceding the </w:t>
      </w:r>
      <w:r w:rsidRPr="00F831F7">
        <w:rPr>
          <w:rFonts w:asciiTheme="minorHAnsi" w:hAnsiTheme="minorHAnsi" w:cstheme="minorHAnsi"/>
          <w:b/>
          <w:bCs/>
          <w:i/>
          <w:iCs/>
          <w:color w:val="474747" w:themeColor="text1" w:themeShade="BF"/>
          <w:sz w:val="20"/>
          <w:szCs w:val="20"/>
          <w:highlight w:val="darkGray"/>
        </w:rPr>
        <w:t>[relevant period]</w:t>
      </w:r>
      <w:r w:rsidRPr="00F831F7">
        <w:rPr>
          <w:rFonts w:asciiTheme="minorHAnsi" w:hAnsiTheme="minorHAnsi" w:cstheme="minorHAnsi"/>
          <w:b/>
          <w:bCs/>
          <w:color w:val="474747" w:themeColor="text1" w:themeShade="BF"/>
          <w:sz w:val="20"/>
          <w:szCs w:val="20"/>
        </w:rPr>
        <w:t xml:space="preserve"> </w:t>
      </w:r>
      <w:r w:rsidRPr="00F831F7">
        <w:rPr>
          <w:rFonts w:asciiTheme="minorHAnsi" w:hAnsiTheme="minorHAnsi" w:cstheme="minorHAnsi"/>
          <w:color w:val="474747" w:themeColor="text1" w:themeShade="BF"/>
          <w:sz w:val="20"/>
          <w:szCs w:val="20"/>
        </w:rPr>
        <w:t>to assist you in avoiding the potential consequences below.</w:t>
      </w:r>
    </w:p>
    <w:p w14:paraId="79BB7B93" w14:textId="77777777" w:rsidR="00D77337" w:rsidRPr="00F831F7" w:rsidRDefault="00D77337" w:rsidP="00D77337">
      <w:pPr>
        <w:pStyle w:val="BodyText"/>
        <w:spacing w:line="276" w:lineRule="auto"/>
        <w:ind w:left="1440" w:hanging="540"/>
        <w:jc w:val="both"/>
        <w:rPr>
          <w:rFonts w:asciiTheme="minorHAnsi" w:hAnsiTheme="minorHAnsi" w:cstheme="minorHAnsi"/>
          <w:color w:val="474747" w:themeColor="text1" w:themeShade="BF"/>
          <w:sz w:val="20"/>
          <w:szCs w:val="20"/>
        </w:rPr>
      </w:pPr>
    </w:p>
    <w:p w14:paraId="06101C79" w14:textId="2880A2E6" w:rsidR="00D77337" w:rsidRPr="00F831F7" w:rsidRDefault="00D77337" w:rsidP="00D77337">
      <w:pPr>
        <w:pStyle w:val="BodyText"/>
        <w:numPr>
          <w:ilvl w:val="0"/>
          <w:numId w:val="34"/>
        </w:numPr>
        <w:spacing w:line="276" w:lineRule="auto"/>
        <w:ind w:left="1440" w:hanging="540"/>
        <w:jc w:val="both"/>
        <w:rPr>
          <w:rFonts w:asciiTheme="minorHAnsi" w:hAnsiTheme="minorHAnsi" w:cstheme="minorHAnsi"/>
          <w:color w:val="474747" w:themeColor="text1" w:themeShade="BF"/>
          <w:sz w:val="20"/>
          <w:szCs w:val="20"/>
        </w:rPr>
      </w:pPr>
      <w:r w:rsidRPr="00F831F7">
        <w:rPr>
          <w:rFonts w:asciiTheme="minorHAnsi" w:hAnsiTheme="minorHAnsi" w:cstheme="minorHAnsi"/>
          <w:color w:val="474747" w:themeColor="text1" w:themeShade="BF"/>
          <w:sz w:val="20"/>
          <w:szCs w:val="20"/>
        </w:rPr>
        <w:t xml:space="preserve">It is also very important that you file accurate and complete information about your whereabouts, and that you update this information as soon as you know of any change of plans, so that this information remains accurate and complete and that you are available for testing at the declared whereabouts if a Doping Control Officer (DCO) attempts to test you. </w:t>
      </w:r>
    </w:p>
    <w:p w14:paraId="69F62BFE" w14:textId="77777777" w:rsidR="00D77337" w:rsidRPr="00F831F7" w:rsidRDefault="00D77337" w:rsidP="00D77337">
      <w:pPr>
        <w:pStyle w:val="BodyText"/>
        <w:spacing w:line="276" w:lineRule="auto"/>
        <w:ind w:left="1440"/>
        <w:jc w:val="both"/>
        <w:rPr>
          <w:rFonts w:asciiTheme="minorHAnsi" w:hAnsiTheme="minorHAnsi" w:cstheme="minorHAnsi"/>
          <w:color w:val="474747" w:themeColor="text1" w:themeShade="BF"/>
          <w:sz w:val="20"/>
          <w:szCs w:val="20"/>
        </w:rPr>
      </w:pPr>
    </w:p>
    <w:p w14:paraId="3320F658" w14:textId="77777777" w:rsidR="00D77337" w:rsidRPr="00F831F7" w:rsidRDefault="00D77337" w:rsidP="00D77337">
      <w:pPr>
        <w:pStyle w:val="BodyText"/>
        <w:numPr>
          <w:ilvl w:val="0"/>
          <w:numId w:val="34"/>
        </w:numPr>
        <w:spacing w:line="276" w:lineRule="auto"/>
        <w:ind w:left="1440" w:hanging="540"/>
        <w:jc w:val="both"/>
        <w:rPr>
          <w:rFonts w:asciiTheme="minorHAnsi" w:hAnsiTheme="minorHAnsi" w:cstheme="minorHAnsi"/>
          <w:color w:val="474747" w:themeColor="text1" w:themeShade="BF"/>
          <w:sz w:val="20"/>
          <w:szCs w:val="20"/>
        </w:rPr>
      </w:pPr>
      <w:r w:rsidRPr="00F831F7">
        <w:rPr>
          <w:rFonts w:asciiTheme="minorHAnsi" w:hAnsiTheme="minorHAnsi" w:cstheme="minorHAnsi"/>
          <w:color w:val="474747" w:themeColor="text1" w:themeShade="BF"/>
          <w:sz w:val="20"/>
          <w:szCs w:val="20"/>
        </w:rPr>
        <w:t xml:space="preserve">If, without adequate justification, your whereabouts information is not filed on the required dates, or is not found to be accurate following an attempt to test, or information is obtained by </w:t>
      </w:r>
      <w:r w:rsidRPr="00F831F7">
        <w:rPr>
          <w:rFonts w:asciiTheme="minorHAnsi" w:hAnsiTheme="minorHAnsi" w:cstheme="minorHAnsi"/>
          <w:b/>
          <w:bCs/>
          <w:i/>
          <w:iCs/>
          <w:color w:val="474747" w:themeColor="text1" w:themeShade="BF"/>
          <w:sz w:val="20"/>
          <w:szCs w:val="20"/>
          <w:highlight w:val="darkGray"/>
        </w:rPr>
        <w:t>[ADO]</w:t>
      </w:r>
      <w:r w:rsidRPr="00F831F7">
        <w:rPr>
          <w:rFonts w:asciiTheme="minorHAnsi" w:hAnsiTheme="minorHAnsi" w:cstheme="minorHAnsi"/>
          <w:color w:val="474747" w:themeColor="text1" w:themeShade="BF"/>
          <w:sz w:val="20"/>
          <w:szCs w:val="20"/>
        </w:rPr>
        <w:t xml:space="preserve">, that is contrary to the whereabouts provided, the following consequences shall apply: </w:t>
      </w:r>
    </w:p>
    <w:p w14:paraId="12976424"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54E96835" w14:textId="4D618CFC"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r w:rsidRPr="00F831F7">
        <w:rPr>
          <w:rFonts w:asciiTheme="minorHAnsi" w:hAnsiTheme="minorHAnsi" w:cstheme="minorHAnsi"/>
          <w:b/>
          <w:bCs/>
          <w:i/>
          <w:iCs/>
          <w:color w:val="474747" w:themeColor="text1" w:themeShade="BF"/>
          <w:sz w:val="20"/>
          <w:szCs w:val="20"/>
          <w:highlight w:val="darkGray"/>
        </w:rPr>
        <w:t>[Insert appropriate and proportionate non-Code Article 2.4 consequences, including consideration for elevating athletes in ADO’s Registered Testing Pool (RTP). For example</w:t>
      </w:r>
      <w:r w:rsidR="00150D5C">
        <w:rPr>
          <w:rFonts w:asciiTheme="minorHAnsi" w:hAnsiTheme="minorHAnsi" w:cstheme="minorHAnsi"/>
          <w:b/>
          <w:bCs/>
          <w:i/>
          <w:iCs/>
          <w:color w:val="474747" w:themeColor="text1" w:themeShade="BF"/>
          <w:sz w:val="20"/>
          <w:szCs w:val="20"/>
          <w:highlight w:val="darkGray"/>
        </w:rPr>
        <w:t>, consider the following consequences</w:t>
      </w:r>
      <w:r w:rsidRPr="00F831F7">
        <w:rPr>
          <w:rFonts w:asciiTheme="minorHAnsi" w:hAnsiTheme="minorHAnsi" w:cstheme="minorHAnsi"/>
          <w:b/>
          <w:bCs/>
          <w:i/>
          <w:iCs/>
          <w:color w:val="474747" w:themeColor="text1" w:themeShade="BF"/>
          <w:sz w:val="20"/>
          <w:szCs w:val="20"/>
          <w:highlight w:val="darkGray"/>
        </w:rPr>
        <w:t xml:space="preserve">: </w:t>
      </w:r>
      <w:r w:rsidR="00150D5C">
        <w:rPr>
          <w:rFonts w:asciiTheme="minorHAnsi" w:hAnsiTheme="minorHAnsi" w:cstheme="minorHAnsi"/>
          <w:b/>
          <w:bCs/>
          <w:i/>
          <w:iCs/>
          <w:color w:val="474747" w:themeColor="text1" w:themeShade="BF"/>
          <w:sz w:val="20"/>
          <w:szCs w:val="20"/>
          <w:highlight w:val="darkGray"/>
        </w:rPr>
        <w:t xml:space="preserve">issuing </w:t>
      </w:r>
      <w:r w:rsidRPr="00F831F7">
        <w:rPr>
          <w:rFonts w:asciiTheme="minorHAnsi" w:hAnsiTheme="minorHAnsi" w:cstheme="minorHAnsi"/>
          <w:b/>
          <w:bCs/>
          <w:i/>
          <w:iCs/>
          <w:color w:val="474747" w:themeColor="text1" w:themeShade="BF"/>
          <w:sz w:val="20"/>
          <w:szCs w:val="20"/>
          <w:highlight w:val="darkGray"/>
        </w:rPr>
        <w:t xml:space="preserve">a formal written warning, </w:t>
      </w:r>
      <w:r w:rsidR="00150D5C">
        <w:rPr>
          <w:rFonts w:asciiTheme="minorHAnsi" w:hAnsiTheme="minorHAnsi" w:cstheme="minorHAnsi"/>
          <w:b/>
          <w:bCs/>
          <w:i/>
          <w:iCs/>
          <w:color w:val="474747" w:themeColor="text1" w:themeShade="BF"/>
          <w:sz w:val="20"/>
          <w:szCs w:val="20"/>
          <w:highlight w:val="darkGray"/>
        </w:rPr>
        <w:t xml:space="preserve">issuing a fine, removal of funding, inability to be selected for a team (for a certain period of time), </w:t>
      </w:r>
      <w:r w:rsidRPr="00F831F7">
        <w:rPr>
          <w:rFonts w:asciiTheme="minorHAnsi" w:hAnsiTheme="minorHAnsi" w:cstheme="minorHAnsi"/>
          <w:b/>
          <w:bCs/>
          <w:i/>
          <w:iCs/>
          <w:color w:val="474747" w:themeColor="text1" w:themeShade="BF"/>
          <w:sz w:val="20"/>
          <w:szCs w:val="20"/>
          <w:highlight w:val="darkGray"/>
        </w:rPr>
        <w:t>elevation into [ADO]’s Registered Testing Pool,</w:t>
      </w:r>
      <w:r w:rsidR="00150D5C">
        <w:rPr>
          <w:rFonts w:asciiTheme="minorHAnsi" w:hAnsiTheme="minorHAnsi" w:cstheme="minorHAnsi"/>
          <w:b/>
          <w:bCs/>
          <w:i/>
          <w:iCs/>
          <w:color w:val="474747" w:themeColor="text1" w:themeShade="BF"/>
          <w:sz w:val="20"/>
          <w:szCs w:val="20"/>
          <w:highlight w:val="darkGray"/>
        </w:rPr>
        <w:t xml:space="preserve"> etc.</w:t>
      </w:r>
      <w:r w:rsidRPr="00F831F7">
        <w:rPr>
          <w:rFonts w:asciiTheme="minorHAnsi" w:hAnsiTheme="minorHAnsi" w:cstheme="minorHAnsi"/>
          <w:b/>
          <w:bCs/>
          <w:i/>
          <w:iCs/>
          <w:color w:val="474747" w:themeColor="text1" w:themeShade="BF"/>
          <w:sz w:val="20"/>
          <w:szCs w:val="20"/>
          <w:highlight w:val="darkGray"/>
        </w:rPr>
        <w:t>]</w:t>
      </w:r>
      <w:r w:rsidRPr="00D77337">
        <w:rPr>
          <w:rFonts w:asciiTheme="minorHAnsi" w:hAnsiTheme="minorHAnsi" w:cstheme="minorHAnsi"/>
          <w:color w:val="474747" w:themeColor="text1" w:themeShade="BF"/>
          <w:sz w:val="20"/>
          <w:szCs w:val="20"/>
        </w:rPr>
        <w:t>.</w:t>
      </w:r>
    </w:p>
    <w:p w14:paraId="1E3DA0B6"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z w:val="20"/>
          <w:szCs w:val="20"/>
        </w:rPr>
      </w:pPr>
    </w:p>
    <w:p w14:paraId="3D4B1E9D" w14:textId="77777777" w:rsidR="00D77337" w:rsidRPr="00D77337" w:rsidRDefault="00D77337" w:rsidP="00D77337">
      <w:pPr>
        <w:pStyle w:val="BodyText"/>
        <w:spacing w:line="276" w:lineRule="auto"/>
        <w:ind w:left="450"/>
        <w:jc w:val="both"/>
        <w:rPr>
          <w:rFonts w:ascii="Arial Black" w:hAnsi="Arial Black" w:cstheme="minorHAnsi"/>
          <w:b/>
          <w:bCs/>
          <w:color w:val="474747" w:themeColor="text1" w:themeShade="BF"/>
          <w:spacing w:val="-1"/>
          <w:sz w:val="20"/>
          <w:szCs w:val="20"/>
        </w:rPr>
      </w:pPr>
      <w:r w:rsidRPr="00D77337">
        <w:rPr>
          <w:rFonts w:ascii="Arial Black" w:hAnsi="Arial Black" w:cstheme="minorHAnsi"/>
          <w:b/>
          <w:bCs/>
          <w:color w:val="474747" w:themeColor="text1" w:themeShade="BF"/>
          <w:spacing w:val="-1"/>
          <w:sz w:val="20"/>
          <w:szCs w:val="20"/>
        </w:rPr>
        <w:t>Personal responsibility</w:t>
      </w:r>
    </w:p>
    <w:p w14:paraId="05E2453B"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p>
    <w:p w14:paraId="548693E4"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r w:rsidRPr="00D77337">
        <w:rPr>
          <w:rFonts w:asciiTheme="minorHAnsi" w:hAnsiTheme="minorHAnsi" w:cstheme="minorHAnsi"/>
          <w:color w:val="474747" w:themeColor="text1" w:themeShade="BF"/>
          <w:spacing w:val="-1"/>
          <w:sz w:val="20"/>
          <w:szCs w:val="20"/>
        </w:rPr>
        <w:t>You may choose to delegate the task of submitting your whereabouts filings and updates to a third party such as a coach, agent, parent, or an official in your National Federation, provided that the third party agrees to such delegation. In such case, please provide us with a written notice of that agreed delegation, signed by yourself and the third party in question.</w:t>
      </w:r>
    </w:p>
    <w:p w14:paraId="49E47927"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p>
    <w:p w14:paraId="5D08B983"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r w:rsidRPr="00D77337">
        <w:rPr>
          <w:rFonts w:asciiTheme="minorHAnsi" w:hAnsiTheme="minorHAnsi" w:cstheme="minorHAnsi"/>
          <w:color w:val="474747" w:themeColor="text1" w:themeShade="BF"/>
          <w:spacing w:val="-1"/>
          <w:sz w:val="20"/>
          <w:szCs w:val="20"/>
        </w:rPr>
        <w:t xml:space="preserve">Please note, however, that you remain personally responsible for any failure to comply with the whereabouts </w:t>
      </w:r>
      <w:r w:rsidRPr="00D77337">
        <w:rPr>
          <w:rFonts w:asciiTheme="minorHAnsi" w:hAnsiTheme="minorHAnsi" w:cstheme="minorHAnsi"/>
          <w:color w:val="474747" w:themeColor="text1" w:themeShade="BF"/>
          <w:spacing w:val="-1"/>
          <w:sz w:val="20"/>
          <w:szCs w:val="20"/>
        </w:rPr>
        <w:lastRenderedPageBreak/>
        <w:t xml:space="preserve">requirements contained in this notice and ensure that you are available for testing at the whereabouts declared on your whereabouts filing. If you are subject to consequences as described above, because a third party failed to comply with the requirements, those consequences will remain even though you delegated such responsibility. </w:t>
      </w:r>
    </w:p>
    <w:p w14:paraId="4F5A5270" w14:textId="77777777" w:rsidR="00D77337" w:rsidRPr="00D77337" w:rsidRDefault="00D77337" w:rsidP="00D77337">
      <w:pPr>
        <w:pStyle w:val="Cmsor11"/>
        <w:spacing w:before="65" w:line="276" w:lineRule="auto"/>
        <w:ind w:left="450" w:right="2"/>
        <w:jc w:val="both"/>
        <w:rPr>
          <w:rFonts w:asciiTheme="minorHAnsi" w:hAnsiTheme="minorHAnsi" w:cstheme="minorHAnsi"/>
          <w:color w:val="474747" w:themeColor="text1" w:themeShade="BF"/>
          <w:spacing w:val="-2"/>
          <w:sz w:val="20"/>
          <w:szCs w:val="20"/>
        </w:rPr>
      </w:pPr>
    </w:p>
    <w:p w14:paraId="571970B9" w14:textId="77777777" w:rsidR="00D77337" w:rsidRPr="00D77337" w:rsidRDefault="00D77337" w:rsidP="00D77337">
      <w:pPr>
        <w:pStyle w:val="BodyText"/>
        <w:spacing w:line="276" w:lineRule="auto"/>
        <w:ind w:left="450"/>
        <w:jc w:val="both"/>
        <w:rPr>
          <w:rFonts w:ascii="Arial Black" w:hAnsi="Arial Black" w:cstheme="minorHAnsi"/>
          <w:b/>
          <w:bCs/>
          <w:color w:val="474747" w:themeColor="text1" w:themeShade="BF"/>
          <w:spacing w:val="-1"/>
          <w:sz w:val="20"/>
          <w:szCs w:val="20"/>
        </w:rPr>
      </w:pPr>
      <w:r w:rsidRPr="00D77337">
        <w:rPr>
          <w:rFonts w:ascii="Arial Black" w:hAnsi="Arial Black" w:cstheme="minorHAnsi"/>
          <w:b/>
          <w:bCs/>
          <w:color w:val="474747" w:themeColor="text1" w:themeShade="BF"/>
          <w:spacing w:val="-1"/>
          <w:sz w:val="20"/>
          <w:szCs w:val="20"/>
        </w:rPr>
        <w:t>Period of inclusion - Retirement from competition</w:t>
      </w:r>
    </w:p>
    <w:p w14:paraId="0606417A" w14:textId="78FE3F56" w:rsidR="00D77337" w:rsidRDefault="00D77337" w:rsidP="00D77337">
      <w:pPr>
        <w:pStyle w:val="Cmsor11"/>
        <w:spacing w:before="65" w:line="276" w:lineRule="auto"/>
        <w:ind w:left="450"/>
        <w:jc w:val="both"/>
        <w:rPr>
          <w:rFonts w:asciiTheme="minorHAnsi" w:hAnsiTheme="minorHAnsi" w:cstheme="minorHAnsi"/>
          <w:b w:val="0"/>
          <w:color w:val="474747" w:themeColor="text1" w:themeShade="BF"/>
          <w:spacing w:val="-2"/>
          <w:sz w:val="20"/>
          <w:szCs w:val="20"/>
        </w:rPr>
      </w:pPr>
      <w:r w:rsidRPr="00D77337">
        <w:rPr>
          <w:rFonts w:asciiTheme="minorHAnsi" w:hAnsiTheme="minorHAnsi" w:cstheme="minorHAnsi"/>
          <w:b w:val="0"/>
          <w:color w:val="474747" w:themeColor="text1" w:themeShade="BF"/>
          <w:spacing w:val="-2"/>
          <w:sz w:val="20"/>
          <w:szCs w:val="20"/>
        </w:rPr>
        <w:t xml:space="preserve">Please note that you will remain in the </w:t>
      </w:r>
      <w:r w:rsidRPr="00F831F7">
        <w:rPr>
          <w:rFonts w:asciiTheme="minorHAnsi" w:hAnsiTheme="minorHAnsi" w:cstheme="minorHAnsi"/>
          <w:bCs w:val="0"/>
          <w:color w:val="474747" w:themeColor="text1" w:themeShade="BF"/>
          <w:spacing w:val="-2"/>
          <w:sz w:val="20"/>
          <w:szCs w:val="20"/>
          <w:highlight w:val="darkGray"/>
        </w:rPr>
        <w:t>[ADO]</w:t>
      </w:r>
      <w:r w:rsidRPr="00D77337">
        <w:rPr>
          <w:rFonts w:asciiTheme="minorHAnsi" w:hAnsiTheme="minorHAnsi" w:cstheme="minorHAnsi"/>
          <w:b w:val="0"/>
          <w:color w:val="474747" w:themeColor="text1" w:themeShade="BF"/>
          <w:spacing w:val="-2"/>
          <w:sz w:val="20"/>
          <w:szCs w:val="20"/>
        </w:rPr>
        <w:t>’s TP and be subject to comply with the TP whereabouts requirements unless and until</w:t>
      </w:r>
      <w:r w:rsidR="00F831F7">
        <w:rPr>
          <w:rFonts w:asciiTheme="minorHAnsi" w:hAnsiTheme="minorHAnsi" w:cstheme="minorHAnsi"/>
          <w:b w:val="0"/>
          <w:color w:val="474747" w:themeColor="text1" w:themeShade="BF"/>
          <w:spacing w:val="-2"/>
          <w:sz w:val="20"/>
          <w:szCs w:val="20"/>
        </w:rPr>
        <w:t>:</w:t>
      </w:r>
    </w:p>
    <w:p w14:paraId="4CD0CB3D" w14:textId="77777777" w:rsidR="00F831F7" w:rsidRPr="00D77337" w:rsidRDefault="00F831F7" w:rsidP="00D77337">
      <w:pPr>
        <w:pStyle w:val="Cmsor11"/>
        <w:spacing w:before="65" w:line="276" w:lineRule="auto"/>
        <w:ind w:left="450"/>
        <w:jc w:val="both"/>
        <w:rPr>
          <w:rFonts w:asciiTheme="minorHAnsi" w:hAnsiTheme="minorHAnsi" w:cstheme="minorHAnsi"/>
          <w:b w:val="0"/>
          <w:color w:val="474747" w:themeColor="text1" w:themeShade="BF"/>
          <w:spacing w:val="-2"/>
          <w:sz w:val="20"/>
          <w:szCs w:val="20"/>
        </w:rPr>
      </w:pPr>
    </w:p>
    <w:p w14:paraId="390A97BF" w14:textId="077FE3B0" w:rsidR="00D77337" w:rsidRPr="00D77337" w:rsidRDefault="00D77337" w:rsidP="00F831F7">
      <w:pPr>
        <w:pStyle w:val="Cmsor11"/>
        <w:numPr>
          <w:ilvl w:val="0"/>
          <w:numId w:val="48"/>
        </w:numPr>
        <w:spacing w:before="65" w:line="276" w:lineRule="auto"/>
        <w:jc w:val="both"/>
        <w:rPr>
          <w:rFonts w:asciiTheme="minorHAnsi" w:hAnsiTheme="minorHAnsi" w:cstheme="minorHAnsi"/>
          <w:b w:val="0"/>
          <w:color w:val="474747" w:themeColor="text1" w:themeShade="BF"/>
          <w:spacing w:val="-2"/>
          <w:sz w:val="20"/>
          <w:szCs w:val="20"/>
        </w:rPr>
      </w:pPr>
      <w:r w:rsidRPr="00D77337">
        <w:rPr>
          <w:rFonts w:asciiTheme="minorHAnsi" w:hAnsiTheme="minorHAnsi" w:cstheme="minorHAnsi"/>
          <w:b w:val="0"/>
          <w:color w:val="474747" w:themeColor="text1" w:themeShade="BF"/>
          <w:spacing w:val="-2"/>
          <w:sz w:val="20"/>
          <w:szCs w:val="20"/>
        </w:rPr>
        <w:t xml:space="preserve">you are given written notice by </w:t>
      </w:r>
      <w:r w:rsidRPr="00F831F7">
        <w:rPr>
          <w:rFonts w:asciiTheme="minorHAnsi" w:hAnsiTheme="minorHAnsi" w:cstheme="minorHAnsi"/>
          <w:bCs w:val="0"/>
          <w:color w:val="474747" w:themeColor="text1" w:themeShade="BF"/>
          <w:spacing w:val="-2"/>
          <w:sz w:val="20"/>
          <w:szCs w:val="20"/>
          <w:highlight w:val="darkGray"/>
        </w:rPr>
        <w:t>[ADO]</w:t>
      </w:r>
      <w:r w:rsidRPr="00D77337">
        <w:rPr>
          <w:rFonts w:asciiTheme="minorHAnsi" w:hAnsiTheme="minorHAnsi" w:cstheme="minorHAnsi"/>
          <w:b w:val="0"/>
          <w:color w:val="474747" w:themeColor="text1" w:themeShade="BF"/>
          <w:spacing w:val="-2"/>
          <w:sz w:val="20"/>
          <w:szCs w:val="20"/>
        </w:rPr>
        <w:t xml:space="preserve"> that you are no longer included in the TP</w:t>
      </w:r>
      <w:r w:rsidR="00F831F7">
        <w:rPr>
          <w:rFonts w:asciiTheme="minorHAnsi" w:hAnsiTheme="minorHAnsi" w:cstheme="minorHAnsi"/>
          <w:b w:val="0"/>
          <w:color w:val="474747" w:themeColor="text1" w:themeShade="BF"/>
          <w:spacing w:val="-2"/>
          <w:sz w:val="20"/>
          <w:szCs w:val="20"/>
        </w:rPr>
        <w:t>;</w:t>
      </w:r>
      <w:r w:rsidRPr="00D77337">
        <w:rPr>
          <w:rFonts w:asciiTheme="minorHAnsi" w:hAnsiTheme="minorHAnsi" w:cstheme="minorHAnsi"/>
          <w:b w:val="0"/>
          <w:color w:val="474747" w:themeColor="text1" w:themeShade="BF"/>
          <w:spacing w:val="-2"/>
          <w:sz w:val="20"/>
          <w:szCs w:val="20"/>
        </w:rPr>
        <w:t xml:space="preserve"> or </w:t>
      </w:r>
    </w:p>
    <w:p w14:paraId="666C5D97" w14:textId="2BF595C8" w:rsidR="00D77337" w:rsidRPr="00D77337" w:rsidRDefault="00D77337" w:rsidP="00F831F7">
      <w:pPr>
        <w:pStyle w:val="Cmsor11"/>
        <w:numPr>
          <w:ilvl w:val="0"/>
          <w:numId w:val="48"/>
        </w:numPr>
        <w:spacing w:before="65" w:line="276" w:lineRule="auto"/>
        <w:jc w:val="both"/>
        <w:rPr>
          <w:rFonts w:asciiTheme="minorHAnsi" w:hAnsiTheme="minorHAnsi" w:cstheme="minorHAnsi"/>
          <w:b w:val="0"/>
          <w:bCs w:val="0"/>
          <w:color w:val="474747" w:themeColor="text1" w:themeShade="BF"/>
          <w:spacing w:val="-2"/>
          <w:sz w:val="20"/>
          <w:szCs w:val="20"/>
          <w:u w:val="single"/>
        </w:rPr>
      </w:pPr>
      <w:r w:rsidRPr="00D77337">
        <w:rPr>
          <w:rFonts w:asciiTheme="minorHAnsi" w:hAnsiTheme="minorHAnsi" w:cstheme="minorHAnsi"/>
          <w:b w:val="0"/>
          <w:color w:val="474747" w:themeColor="text1" w:themeShade="BF"/>
          <w:spacing w:val="-2"/>
          <w:sz w:val="20"/>
          <w:szCs w:val="20"/>
        </w:rPr>
        <w:t xml:space="preserve">you give written notice to </w:t>
      </w:r>
      <w:r w:rsidRPr="00F831F7">
        <w:rPr>
          <w:rFonts w:asciiTheme="minorHAnsi" w:hAnsiTheme="minorHAnsi" w:cstheme="minorHAnsi"/>
          <w:bCs w:val="0"/>
          <w:color w:val="474747" w:themeColor="text1" w:themeShade="BF"/>
          <w:spacing w:val="-2"/>
          <w:sz w:val="20"/>
          <w:szCs w:val="20"/>
          <w:highlight w:val="darkGray"/>
        </w:rPr>
        <w:t>[ADO]</w:t>
      </w:r>
      <w:r w:rsidRPr="00D77337">
        <w:rPr>
          <w:rFonts w:asciiTheme="minorHAnsi" w:hAnsiTheme="minorHAnsi" w:cstheme="minorHAnsi"/>
          <w:b w:val="0"/>
          <w:color w:val="474747" w:themeColor="text1" w:themeShade="BF"/>
          <w:spacing w:val="-2"/>
          <w:sz w:val="20"/>
          <w:szCs w:val="20"/>
        </w:rPr>
        <w:t xml:space="preserve"> that you have retired from competition. </w:t>
      </w:r>
    </w:p>
    <w:p w14:paraId="664F5693" w14:textId="77777777" w:rsidR="00D77337" w:rsidRPr="00D77337" w:rsidRDefault="00D77337" w:rsidP="00D77337">
      <w:pPr>
        <w:pStyle w:val="BodyText"/>
        <w:spacing w:line="276" w:lineRule="auto"/>
        <w:ind w:left="450"/>
        <w:jc w:val="both"/>
        <w:rPr>
          <w:rFonts w:asciiTheme="minorHAnsi" w:hAnsiTheme="minorHAnsi" w:cstheme="minorHAnsi"/>
          <w:color w:val="474747" w:themeColor="text1" w:themeShade="BF"/>
          <w:spacing w:val="-1"/>
          <w:sz w:val="20"/>
          <w:szCs w:val="20"/>
        </w:rPr>
      </w:pPr>
    </w:p>
    <w:p w14:paraId="0CB934C0" w14:textId="77777777" w:rsidR="00D77337" w:rsidRPr="00D77337" w:rsidRDefault="00D77337" w:rsidP="00D77337">
      <w:pPr>
        <w:pStyle w:val="BodyText"/>
        <w:spacing w:line="276" w:lineRule="auto"/>
        <w:ind w:left="450"/>
        <w:jc w:val="both"/>
        <w:rPr>
          <w:rFonts w:ascii="Arial Black" w:hAnsi="Arial Black" w:cstheme="minorHAnsi"/>
          <w:b/>
          <w:bCs/>
          <w:color w:val="474747" w:themeColor="text1" w:themeShade="BF"/>
          <w:spacing w:val="-1"/>
          <w:sz w:val="20"/>
          <w:szCs w:val="20"/>
        </w:rPr>
      </w:pPr>
      <w:r w:rsidRPr="00D77337">
        <w:rPr>
          <w:rFonts w:ascii="Arial Black" w:hAnsi="Arial Black" w:cstheme="minorHAnsi"/>
          <w:b/>
          <w:bCs/>
          <w:color w:val="474747" w:themeColor="text1" w:themeShade="BF"/>
          <w:spacing w:val="-1"/>
          <w:sz w:val="20"/>
          <w:szCs w:val="20"/>
        </w:rPr>
        <w:t>Action to take</w:t>
      </w:r>
    </w:p>
    <w:p w14:paraId="38295A14" w14:textId="77777777" w:rsidR="00D77337" w:rsidRPr="00D77337" w:rsidRDefault="00D77337" w:rsidP="00D77337">
      <w:pPr>
        <w:spacing w:after="0" w:line="276" w:lineRule="auto"/>
        <w:ind w:left="450"/>
        <w:jc w:val="both"/>
        <w:rPr>
          <w:rFonts w:asciiTheme="minorHAnsi" w:hAnsiTheme="minorHAnsi" w:cstheme="minorHAnsi"/>
          <w:sz w:val="20"/>
          <w:szCs w:val="20"/>
        </w:rPr>
      </w:pPr>
    </w:p>
    <w:p w14:paraId="2571912D" w14:textId="671D5C48" w:rsidR="00D77337" w:rsidRDefault="00D77337" w:rsidP="00F831F7">
      <w:pPr>
        <w:pStyle w:val="BodyText"/>
        <w:numPr>
          <w:ilvl w:val="0"/>
          <w:numId w:val="34"/>
        </w:numPr>
        <w:spacing w:line="276" w:lineRule="auto"/>
        <w:ind w:left="1440" w:hanging="54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Please keep a copy of this letter for your records. </w:t>
      </w:r>
    </w:p>
    <w:p w14:paraId="6C6A1AC8" w14:textId="77777777" w:rsidR="00F831F7" w:rsidRPr="00D77337" w:rsidRDefault="00F831F7" w:rsidP="00F831F7">
      <w:pPr>
        <w:pStyle w:val="BodyText"/>
        <w:spacing w:line="276" w:lineRule="auto"/>
        <w:ind w:left="1440"/>
        <w:jc w:val="both"/>
        <w:rPr>
          <w:rFonts w:asciiTheme="minorHAnsi" w:hAnsiTheme="minorHAnsi" w:cstheme="minorHAnsi"/>
          <w:color w:val="474747" w:themeColor="text1" w:themeShade="BF"/>
          <w:sz w:val="20"/>
          <w:szCs w:val="20"/>
        </w:rPr>
      </w:pPr>
    </w:p>
    <w:p w14:paraId="10DB3202" w14:textId="77777777" w:rsidR="00D77337" w:rsidRPr="00D77337" w:rsidRDefault="00D77337" w:rsidP="00F831F7">
      <w:pPr>
        <w:pStyle w:val="BodyText"/>
        <w:numPr>
          <w:ilvl w:val="0"/>
          <w:numId w:val="34"/>
        </w:numPr>
        <w:spacing w:line="276" w:lineRule="auto"/>
        <w:ind w:left="1440" w:hanging="54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Please sign and date the attached acknowledgement form below and send it back to us at </w:t>
      </w:r>
      <w:r w:rsidRPr="00150D5C">
        <w:rPr>
          <w:rFonts w:asciiTheme="minorHAnsi" w:hAnsiTheme="minorHAnsi" w:cstheme="minorHAnsi"/>
          <w:b/>
          <w:bCs/>
          <w:i/>
          <w:iCs/>
          <w:color w:val="474747" w:themeColor="text1" w:themeShade="BF"/>
          <w:sz w:val="20"/>
          <w:szCs w:val="20"/>
          <w:highlight w:val="darkGray"/>
        </w:rPr>
        <w:t>[Insert contact details]</w:t>
      </w:r>
      <w:r w:rsidRPr="00D77337">
        <w:rPr>
          <w:rFonts w:asciiTheme="minorHAnsi" w:hAnsiTheme="minorHAnsi" w:cstheme="minorHAnsi"/>
          <w:color w:val="474747" w:themeColor="text1" w:themeShade="BF"/>
          <w:sz w:val="20"/>
          <w:szCs w:val="20"/>
        </w:rPr>
        <w:t xml:space="preserve"> to confirm receipt and understanding of this notice.</w:t>
      </w:r>
    </w:p>
    <w:p w14:paraId="441A3538" w14:textId="77777777" w:rsidR="00D77337" w:rsidRPr="00D77337" w:rsidRDefault="00D77337" w:rsidP="00D77337">
      <w:pPr>
        <w:spacing w:after="0" w:line="276" w:lineRule="auto"/>
        <w:ind w:left="450"/>
        <w:jc w:val="both"/>
        <w:rPr>
          <w:rFonts w:asciiTheme="minorHAnsi" w:hAnsiTheme="minorHAnsi" w:cstheme="minorHAnsi"/>
          <w:sz w:val="20"/>
          <w:szCs w:val="20"/>
        </w:rPr>
      </w:pPr>
    </w:p>
    <w:p w14:paraId="3C786B8D" w14:textId="34C6EF7F" w:rsidR="00D77337" w:rsidRDefault="00D77337" w:rsidP="00D77337">
      <w:pPr>
        <w:spacing w:after="0" w:line="276" w:lineRule="auto"/>
        <w:ind w:left="450"/>
        <w:jc w:val="both"/>
        <w:rPr>
          <w:rFonts w:asciiTheme="minorHAnsi" w:hAnsiTheme="minorHAnsi" w:cstheme="minorHAnsi"/>
          <w:i/>
          <w:iCs/>
          <w:sz w:val="20"/>
          <w:szCs w:val="20"/>
        </w:rPr>
      </w:pPr>
      <w:r w:rsidRPr="00D77337">
        <w:rPr>
          <w:rFonts w:asciiTheme="minorHAnsi" w:hAnsiTheme="minorHAnsi" w:cstheme="minorHAnsi"/>
          <w:sz w:val="20"/>
          <w:szCs w:val="20"/>
        </w:rPr>
        <w:t xml:space="preserve">If you have any question about the contents of this letter, please contact </w:t>
      </w:r>
      <w:r w:rsidRPr="00F831F7">
        <w:rPr>
          <w:rFonts w:asciiTheme="minorHAnsi" w:hAnsiTheme="minorHAnsi" w:cstheme="minorHAnsi"/>
          <w:b/>
          <w:bCs/>
          <w:i/>
          <w:iCs/>
          <w:sz w:val="20"/>
          <w:szCs w:val="20"/>
          <w:highlight w:val="darkGray"/>
        </w:rPr>
        <w:t>[contact details]</w:t>
      </w:r>
      <w:r w:rsidRPr="00D77337">
        <w:rPr>
          <w:rFonts w:asciiTheme="minorHAnsi" w:hAnsiTheme="minorHAnsi" w:cstheme="minorHAnsi"/>
          <w:i/>
          <w:iCs/>
          <w:sz w:val="20"/>
          <w:szCs w:val="20"/>
        </w:rPr>
        <w:t>.</w:t>
      </w:r>
    </w:p>
    <w:p w14:paraId="4EDEA085" w14:textId="77777777" w:rsidR="00F831F7" w:rsidRPr="00F831F7" w:rsidRDefault="00F831F7" w:rsidP="00D77337">
      <w:pPr>
        <w:spacing w:after="0" w:line="276" w:lineRule="auto"/>
        <w:ind w:left="450"/>
        <w:jc w:val="both"/>
        <w:rPr>
          <w:rFonts w:asciiTheme="minorHAnsi" w:hAnsiTheme="minorHAnsi" w:cstheme="minorHAnsi"/>
          <w:sz w:val="20"/>
          <w:szCs w:val="20"/>
        </w:rPr>
      </w:pPr>
    </w:p>
    <w:p w14:paraId="72C2E1A0" w14:textId="77777777" w:rsidR="00D77337" w:rsidRPr="00D77337" w:rsidRDefault="00D77337" w:rsidP="00D77337">
      <w:pPr>
        <w:spacing w:after="0" w:line="276" w:lineRule="auto"/>
        <w:ind w:left="450"/>
        <w:jc w:val="both"/>
        <w:rPr>
          <w:rFonts w:asciiTheme="minorHAnsi" w:hAnsiTheme="minorHAnsi" w:cstheme="minorHAnsi"/>
          <w:sz w:val="20"/>
          <w:szCs w:val="20"/>
        </w:rPr>
      </w:pPr>
      <w:r w:rsidRPr="00D77337">
        <w:rPr>
          <w:rFonts w:asciiTheme="minorHAnsi" w:hAnsiTheme="minorHAnsi" w:cstheme="minorHAnsi"/>
          <w:sz w:val="20"/>
          <w:szCs w:val="20"/>
        </w:rPr>
        <w:t>We thank you in advance for your cooperation on this matter and your commitment to the fight for doping free sport!</w:t>
      </w:r>
    </w:p>
    <w:p w14:paraId="3956BC6C"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pacing w:val="-1"/>
          <w:sz w:val="20"/>
          <w:szCs w:val="20"/>
        </w:rPr>
      </w:pPr>
    </w:p>
    <w:p w14:paraId="4F875A78" w14:textId="77777777" w:rsidR="00D77337" w:rsidRPr="00D77337" w:rsidRDefault="00D77337" w:rsidP="00D77337">
      <w:pPr>
        <w:pStyle w:val="BodyText"/>
        <w:spacing w:line="276" w:lineRule="auto"/>
        <w:ind w:left="450"/>
        <w:rPr>
          <w:rFonts w:asciiTheme="minorHAnsi" w:hAnsiTheme="minorHAnsi" w:cstheme="minorHAnsi"/>
          <w:noProof/>
          <w:color w:val="474747" w:themeColor="text1" w:themeShade="BF"/>
          <w:sz w:val="20"/>
          <w:szCs w:val="20"/>
        </w:rPr>
      </w:pPr>
      <w:r w:rsidRPr="00D77337">
        <w:rPr>
          <w:rFonts w:asciiTheme="minorHAnsi" w:hAnsiTheme="minorHAnsi" w:cstheme="minorHAnsi"/>
          <w:color w:val="474747" w:themeColor="text1" w:themeShade="BF"/>
          <w:spacing w:val="-1"/>
          <w:sz w:val="20"/>
          <w:szCs w:val="20"/>
        </w:rPr>
        <w:t>Yours</w:t>
      </w:r>
      <w:r w:rsidRPr="00D77337">
        <w:rPr>
          <w:rFonts w:asciiTheme="minorHAnsi" w:hAnsiTheme="minorHAnsi" w:cstheme="minorHAnsi"/>
          <w:color w:val="474747" w:themeColor="text1" w:themeShade="BF"/>
          <w:spacing w:val="1"/>
          <w:sz w:val="20"/>
          <w:szCs w:val="20"/>
        </w:rPr>
        <w:t xml:space="preserve"> </w:t>
      </w:r>
      <w:r w:rsidRPr="00D77337">
        <w:rPr>
          <w:rFonts w:asciiTheme="minorHAnsi" w:hAnsiTheme="minorHAnsi" w:cstheme="minorHAnsi"/>
          <w:color w:val="474747" w:themeColor="text1" w:themeShade="BF"/>
          <w:spacing w:val="-1"/>
          <w:sz w:val="20"/>
          <w:szCs w:val="20"/>
        </w:rPr>
        <w:t>sincerely,</w:t>
      </w:r>
    </w:p>
    <w:p w14:paraId="16A68244" w14:textId="77777777" w:rsidR="00D77337" w:rsidRPr="00D77337" w:rsidRDefault="00D77337" w:rsidP="00D77337">
      <w:pPr>
        <w:pStyle w:val="BodyText"/>
        <w:spacing w:line="276" w:lineRule="auto"/>
        <w:ind w:left="450"/>
        <w:rPr>
          <w:rFonts w:asciiTheme="minorHAnsi" w:hAnsiTheme="minorHAnsi" w:cstheme="minorHAnsi"/>
          <w:noProof/>
          <w:color w:val="474747" w:themeColor="text1" w:themeShade="BF"/>
          <w:sz w:val="20"/>
          <w:szCs w:val="20"/>
        </w:rPr>
      </w:pPr>
    </w:p>
    <w:p w14:paraId="0CE027EC" w14:textId="77777777" w:rsidR="00D77337" w:rsidRPr="00D77337" w:rsidRDefault="00D77337" w:rsidP="00D77337">
      <w:pPr>
        <w:pStyle w:val="BodyText"/>
        <w:spacing w:line="276" w:lineRule="auto"/>
        <w:ind w:left="450"/>
        <w:rPr>
          <w:rFonts w:asciiTheme="minorHAnsi" w:hAnsiTheme="minorHAnsi" w:cstheme="minorHAnsi"/>
          <w:i/>
          <w:color w:val="474747" w:themeColor="text1" w:themeShade="BF"/>
          <w:sz w:val="20"/>
          <w:szCs w:val="20"/>
        </w:rPr>
      </w:pPr>
    </w:p>
    <w:p w14:paraId="0E684B93" w14:textId="609C0BCE" w:rsidR="00D77337" w:rsidRPr="00F831F7" w:rsidRDefault="00D77337" w:rsidP="00D77337">
      <w:pPr>
        <w:pStyle w:val="BodyText"/>
        <w:spacing w:line="276" w:lineRule="auto"/>
        <w:ind w:left="450"/>
        <w:rPr>
          <w:rFonts w:asciiTheme="minorHAnsi" w:eastAsiaTheme="minorHAnsi" w:hAnsiTheme="minorHAnsi" w:cstheme="minorHAnsi"/>
          <w:b/>
          <w:bCs/>
          <w:i/>
          <w:iCs/>
          <w:color w:val="474747" w:themeColor="text1" w:themeShade="BF"/>
          <w:sz w:val="20"/>
          <w:szCs w:val="20"/>
          <w:highlight w:val="darkGray"/>
        </w:rPr>
      </w:pPr>
      <w:r w:rsidRPr="00F831F7">
        <w:rPr>
          <w:rFonts w:asciiTheme="minorHAnsi" w:eastAsiaTheme="minorHAnsi" w:hAnsiTheme="minorHAnsi" w:cstheme="minorHAnsi"/>
          <w:b/>
          <w:bCs/>
          <w:i/>
          <w:iCs/>
          <w:color w:val="474747" w:themeColor="text1" w:themeShade="BF"/>
          <w:sz w:val="20"/>
          <w:szCs w:val="20"/>
          <w:highlight w:val="darkGray"/>
        </w:rPr>
        <w:t>[[ADO]’s sender signature]</w:t>
      </w:r>
    </w:p>
    <w:p w14:paraId="5227FAC7" w14:textId="77777777" w:rsidR="00D77337" w:rsidRPr="00D77337" w:rsidRDefault="00D77337" w:rsidP="00D77337">
      <w:pPr>
        <w:pStyle w:val="BodyText"/>
        <w:spacing w:line="276" w:lineRule="auto"/>
        <w:ind w:left="450"/>
        <w:rPr>
          <w:rFonts w:asciiTheme="minorHAnsi" w:hAnsiTheme="minorHAnsi" w:cstheme="minorHAnsi"/>
          <w:b/>
          <w:i/>
          <w:color w:val="474747" w:themeColor="text1" w:themeShade="BF"/>
          <w:sz w:val="20"/>
          <w:szCs w:val="20"/>
        </w:rPr>
      </w:pPr>
    </w:p>
    <w:p w14:paraId="62CC7CDB"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59DED238" w14:textId="7DBC4B02"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Copy to </w:t>
      </w:r>
      <w:r w:rsidRPr="00F831F7">
        <w:rPr>
          <w:rFonts w:asciiTheme="minorHAnsi" w:eastAsiaTheme="minorHAnsi" w:hAnsiTheme="minorHAnsi" w:cstheme="minorHAnsi"/>
          <w:b/>
          <w:bCs/>
          <w:i/>
          <w:iCs/>
          <w:color w:val="474747" w:themeColor="text1" w:themeShade="BF"/>
          <w:sz w:val="20"/>
          <w:szCs w:val="20"/>
          <w:highlight w:val="darkGray"/>
        </w:rPr>
        <w:t>[[NADO] [IF]’s name]</w:t>
      </w:r>
    </w:p>
    <w:p w14:paraId="5433A76D" w14:textId="49CB8D52" w:rsidR="00D77337" w:rsidRPr="00D77337" w:rsidRDefault="00D77337" w:rsidP="00D77337">
      <w:pPr>
        <w:pStyle w:val="BodyText"/>
        <w:spacing w:line="276" w:lineRule="auto"/>
        <w:ind w:left="450"/>
        <w:rPr>
          <w:rFonts w:asciiTheme="minorHAnsi" w:hAnsiTheme="minorHAnsi" w:cstheme="minorHAnsi"/>
          <w:i/>
          <w:color w:val="474747" w:themeColor="text1" w:themeShade="BF"/>
          <w:sz w:val="20"/>
          <w:szCs w:val="20"/>
        </w:rPr>
      </w:pPr>
      <w:r w:rsidRPr="00F831F7">
        <w:rPr>
          <w:rFonts w:asciiTheme="minorHAnsi" w:eastAsiaTheme="minorHAnsi" w:hAnsiTheme="minorHAnsi" w:cstheme="minorHAnsi"/>
          <w:b/>
          <w:bCs/>
          <w:i/>
          <w:iCs/>
          <w:color w:val="474747" w:themeColor="text1" w:themeShade="BF"/>
          <w:sz w:val="20"/>
          <w:szCs w:val="20"/>
          <w:highlight w:val="darkGray"/>
        </w:rPr>
        <w:t>[If notification is not done through NF, add: Copy to [</w:t>
      </w:r>
      <w:r w:rsidR="00F831F7" w:rsidRPr="00F831F7">
        <w:rPr>
          <w:rFonts w:asciiTheme="minorHAnsi" w:eastAsiaTheme="minorHAnsi" w:hAnsiTheme="minorHAnsi" w:cstheme="minorHAnsi"/>
          <w:b/>
          <w:bCs/>
          <w:i/>
          <w:iCs/>
          <w:color w:val="474747" w:themeColor="text1" w:themeShade="BF"/>
          <w:sz w:val="20"/>
          <w:szCs w:val="20"/>
          <w:highlight w:val="darkGray"/>
        </w:rPr>
        <w:t>N</w:t>
      </w:r>
      <w:r w:rsidRPr="00F831F7">
        <w:rPr>
          <w:rFonts w:asciiTheme="minorHAnsi" w:eastAsiaTheme="minorHAnsi" w:hAnsiTheme="minorHAnsi" w:cstheme="minorHAnsi"/>
          <w:b/>
          <w:bCs/>
          <w:i/>
          <w:iCs/>
          <w:color w:val="474747" w:themeColor="text1" w:themeShade="BF"/>
          <w:sz w:val="20"/>
          <w:szCs w:val="20"/>
          <w:highlight w:val="darkGray"/>
        </w:rPr>
        <w:t>F’s name]]</w:t>
      </w:r>
      <w:r w:rsidRPr="00D77337">
        <w:rPr>
          <w:rFonts w:asciiTheme="minorHAnsi" w:hAnsiTheme="minorHAnsi" w:cstheme="minorHAnsi"/>
          <w:i/>
          <w:color w:val="474747" w:themeColor="text1" w:themeShade="BF"/>
          <w:sz w:val="20"/>
          <w:szCs w:val="20"/>
        </w:rPr>
        <w:br w:type="page"/>
      </w:r>
    </w:p>
    <w:p w14:paraId="5CAAEED1" w14:textId="19310AD6" w:rsidR="00D77337" w:rsidRPr="00677659" w:rsidRDefault="00D77337" w:rsidP="00D77337">
      <w:pPr>
        <w:pStyle w:val="BodyText"/>
        <w:spacing w:line="276" w:lineRule="auto"/>
        <w:ind w:left="450"/>
        <w:jc w:val="center"/>
        <w:rPr>
          <w:rFonts w:ascii="Arial Black" w:eastAsiaTheme="minorHAnsi" w:hAnsi="Arial Black"/>
          <w:caps/>
          <w:color w:val="0070C0"/>
          <w:sz w:val="26"/>
          <w:szCs w:val="26"/>
        </w:rPr>
      </w:pPr>
      <w:r w:rsidRPr="00677659">
        <w:rPr>
          <w:rFonts w:ascii="Arial Black" w:eastAsiaTheme="minorHAnsi" w:hAnsi="Arial Black"/>
          <w:caps/>
          <w:color w:val="0070C0"/>
          <w:sz w:val="26"/>
          <w:szCs w:val="26"/>
        </w:rPr>
        <w:lastRenderedPageBreak/>
        <w:t xml:space="preserve">ANNEX A – NOTICE OF INCLUSION IN </w:t>
      </w:r>
      <w:r w:rsidRPr="00677659">
        <w:rPr>
          <w:rFonts w:ascii="Arial Black" w:eastAsiaTheme="minorHAnsi" w:hAnsi="Arial Black"/>
          <w:caps/>
          <w:color w:val="0070C0"/>
          <w:sz w:val="26"/>
          <w:szCs w:val="26"/>
          <w:highlight w:val="darkGray"/>
        </w:rPr>
        <w:t>[ADO]</w:t>
      </w:r>
      <w:r w:rsidRPr="00677659">
        <w:rPr>
          <w:rFonts w:ascii="Arial Black" w:eastAsiaTheme="minorHAnsi" w:hAnsi="Arial Black"/>
          <w:caps/>
          <w:color w:val="0070C0"/>
          <w:sz w:val="26"/>
          <w:szCs w:val="26"/>
        </w:rPr>
        <w:t xml:space="preserve">’s TP </w:t>
      </w:r>
      <w:r w:rsidR="00F831F7" w:rsidRPr="00677659">
        <w:rPr>
          <w:rFonts w:ascii="Arial Black" w:eastAsiaTheme="minorHAnsi" w:hAnsi="Arial Black"/>
          <w:caps/>
          <w:color w:val="0070C0"/>
          <w:sz w:val="26"/>
          <w:szCs w:val="26"/>
        </w:rPr>
        <w:t xml:space="preserve">– </w:t>
      </w:r>
      <w:r w:rsidRPr="00677659">
        <w:rPr>
          <w:rFonts w:ascii="Arial Black" w:eastAsiaTheme="minorHAnsi" w:hAnsi="Arial Black"/>
          <w:caps/>
          <w:color w:val="0070C0"/>
          <w:sz w:val="26"/>
          <w:szCs w:val="26"/>
        </w:rPr>
        <w:t>WHEREABOUTS REQUIREMENTS</w:t>
      </w:r>
    </w:p>
    <w:p w14:paraId="2498A92F"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0F9F4113" w14:textId="15425570"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u w:val="single"/>
        </w:rPr>
        <w:t xml:space="preserve">By </w:t>
      </w:r>
      <w:r w:rsidRPr="00F831F7">
        <w:rPr>
          <w:rFonts w:asciiTheme="minorHAnsi" w:hAnsiTheme="minorHAnsi" w:cstheme="minorHAnsi"/>
          <w:b/>
          <w:bCs/>
          <w:i/>
          <w:iCs/>
          <w:color w:val="474747" w:themeColor="text1" w:themeShade="BF"/>
          <w:sz w:val="20"/>
          <w:szCs w:val="20"/>
          <w:highlight w:val="darkGray"/>
          <w:u w:val="single"/>
        </w:rPr>
        <w:t>[date]</w:t>
      </w:r>
      <w:r w:rsidRPr="00D77337">
        <w:rPr>
          <w:rFonts w:asciiTheme="minorHAnsi" w:hAnsiTheme="minorHAnsi" w:cstheme="minorHAnsi"/>
          <w:color w:val="474747" w:themeColor="text1" w:themeShade="BF"/>
          <w:sz w:val="20"/>
          <w:szCs w:val="20"/>
        </w:rPr>
        <w:t xml:space="preserve"> preceding the first day of each </w:t>
      </w:r>
      <w:r w:rsidRPr="00F831F7">
        <w:rPr>
          <w:rFonts w:asciiTheme="minorHAnsi" w:hAnsiTheme="minorHAnsi" w:cstheme="minorHAnsi"/>
          <w:b/>
          <w:bCs/>
          <w:i/>
          <w:iCs/>
          <w:color w:val="474747" w:themeColor="text1" w:themeShade="BF"/>
          <w:sz w:val="20"/>
          <w:szCs w:val="20"/>
          <w:highlight w:val="darkGray"/>
        </w:rPr>
        <w:t>[period]</w:t>
      </w:r>
      <w:r w:rsidRPr="00D77337">
        <w:rPr>
          <w:rFonts w:asciiTheme="minorHAnsi" w:hAnsiTheme="minorHAnsi" w:cstheme="minorHAnsi"/>
          <w:color w:val="474747" w:themeColor="text1" w:themeShade="BF"/>
          <w:sz w:val="20"/>
          <w:szCs w:val="20"/>
        </w:rPr>
        <w:t>, you shall file whereabouts for that quarter that must include:</w:t>
      </w:r>
    </w:p>
    <w:p w14:paraId="6B9036F0"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16988881" w14:textId="77777777" w:rsidR="00D77337" w:rsidRPr="00D77337" w:rsidRDefault="00D77337" w:rsidP="00F831F7">
      <w:pPr>
        <w:pStyle w:val="BodyText"/>
        <w:numPr>
          <w:ilvl w:val="0"/>
          <w:numId w:val="31"/>
        </w:numPr>
        <w:spacing w:line="276" w:lineRule="auto"/>
        <w:ind w:left="81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A complete mailing address and personal e-mail address where correspondence may be sent to you for formal notice purposes.</w:t>
      </w:r>
    </w:p>
    <w:p w14:paraId="74B98551"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0C3C6712" w14:textId="2CD454FF"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For each day during the </w:t>
      </w:r>
      <w:r w:rsidRPr="00F831F7">
        <w:rPr>
          <w:rFonts w:asciiTheme="minorHAnsi" w:hAnsiTheme="minorHAnsi" w:cstheme="minorHAnsi"/>
          <w:b/>
          <w:bCs/>
          <w:i/>
          <w:iCs/>
          <w:color w:val="474747" w:themeColor="text1" w:themeShade="BF"/>
          <w:sz w:val="20"/>
          <w:szCs w:val="20"/>
          <w:highlight w:val="darkGray"/>
        </w:rPr>
        <w:t>[period]</w:t>
      </w:r>
      <w:r w:rsidRPr="00D77337">
        <w:rPr>
          <w:rFonts w:asciiTheme="minorHAnsi" w:hAnsiTheme="minorHAnsi" w:cstheme="minorHAnsi"/>
          <w:color w:val="474747" w:themeColor="text1" w:themeShade="BF"/>
          <w:sz w:val="20"/>
          <w:szCs w:val="20"/>
        </w:rPr>
        <w:t>:</w:t>
      </w:r>
    </w:p>
    <w:p w14:paraId="044ACDB9"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44C2DDD1" w14:textId="53A1F3FF" w:rsidR="00D77337" w:rsidRPr="00D77337" w:rsidRDefault="00D77337" w:rsidP="00F831F7">
      <w:pPr>
        <w:pStyle w:val="BodyText"/>
        <w:numPr>
          <w:ilvl w:val="0"/>
          <w:numId w:val="31"/>
        </w:numPr>
        <w:spacing w:line="276" w:lineRule="auto"/>
        <w:ind w:firstLine="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The full address of the place where you will be staying overnight (e.g.</w:t>
      </w:r>
      <w:r w:rsidR="00150D5C">
        <w:rPr>
          <w:rFonts w:asciiTheme="minorHAnsi" w:hAnsiTheme="minorHAnsi" w:cstheme="minorHAnsi"/>
          <w:color w:val="474747" w:themeColor="text1" w:themeShade="BF"/>
          <w:sz w:val="20"/>
          <w:szCs w:val="20"/>
        </w:rPr>
        <w:t>,</w:t>
      </w:r>
      <w:r w:rsidRPr="00D77337">
        <w:rPr>
          <w:rFonts w:asciiTheme="minorHAnsi" w:hAnsiTheme="minorHAnsi" w:cstheme="minorHAnsi"/>
          <w:color w:val="474747" w:themeColor="text1" w:themeShade="BF"/>
          <w:sz w:val="20"/>
          <w:szCs w:val="20"/>
        </w:rPr>
        <w:t xml:space="preserve"> home, hotel, temporary lodgings, etc.). </w:t>
      </w:r>
    </w:p>
    <w:p w14:paraId="02C469D4" w14:textId="77777777" w:rsidR="00D77337" w:rsidRPr="00D77337" w:rsidRDefault="00D77337" w:rsidP="00F831F7">
      <w:pPr>
        <w:pStyle w:val="BodyText"/>
        <w:numPr>
          <w:ilvl w:val="0"/>
          <w:numId w:val="34"/>
        </w:numPr>
        <w:spacing w:before="120" w:line="276" w:lineRule="auto"/>
        <w:ind w:left="1454" w:hanging="547"/>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If your plans change so that you will be staying at a different place on a particular night, you must update your whereabouts filing prior to that night to provide the new address where you will be staying that night.</w:t>
      </w:r>
    </w:p>
    <w:p w14:paraId="441CA7C2"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1A5C8ABC" w14:textId="5A139874" w:rsidR="00D77337" w:rsidRDefault="00D77337" w:rsidP="00F831F7">
      <w:pPr>
        <w:pStyle w:val="BodyText"/>
        <w:numPr>
          <w:ilvl w:val="0"/>
          <w:numId w:val="31"/>
        </w:numPr>
        <w:spacing w:line="276" w:lineRule="auto"/>
        <w:ind w:left="81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The name and address of each location where you will train, </w:t>
      </w:r>
      <w:r w:rsidRPr="00F831F7">
        <w:rPr>
          <w:rFonts w:asciiTheme="minorHAnsi" w:hAnsiTheme="minorHAnsi" w:cstheme="minorHAnsi"/>
          <w:b/>
          <w:bCs/>
          <w:i/>
          <w:iCs/>
          <w:color w:val="474747" w:themeColor="text1" w:themeShade="BF"/>
          <w:sz w:val="20"/>
          <w:szCs w:val="20"/>
          <w:highlight w:val="darkGray"/>
        </w:rPr>
        <w:t>[work or conduct any other regular activity]</w:t>
      </w:r>
      <w:r w:rsidRPr="00D77337">
        <w:rPr>
          <w:rFonts w:asciiTheme="minorHAnsi" w:hAnsiTheme="minorHAnsi" w:cstheme="minorHAnsi"/>
          <w:color w:val="474747" w:themeColor="text1" w:themeShade="BF"/>
          <w:sz w:val="20"/>
          <w:szCs w:val="20"/>
        </w:rPr>
        <w:t xml:space="preserve">, as well as the usual time frames for such training </w:t>
      </w:r>
      <w:r w:rsidRPr="00F831F7">
        <w:rPr>
          <w:rFonts w:asciiTheme="minorHAnsi" w:hAnsiTheme="minorHAnsi" w:cstheme="minorHAnsi"/>
          <w:b/>
          <w:bCs/>
          <w:i/>
          <w:iCs/>
          <w:color w:val="474747" w:themeColor="text1" w:themeShade="BF"/>
          <w:sz w:val="20"/>
          <w:szCs w:val="20"/>
          <w:highlight w:val="darkGray"/>
        </w:rPr>
        <w:t>[regular]</w:t>
      </w:r>
      <w:r w:rsidRPr="00D77337">
        <w:rPr>
          <w:rFonts w:asciiTheme="minorHAnsi" w:hAnsiTheme="minorHAnsi" w:cstheme="minorHAnsi"/>
          <w:color w:val="474747" w:themeColor="text1" w:themeShade="BF"/>
          <w:sz w:val="20"/>
          <w:szCs w:val="20"/>
        </w:rPr>
        <w:t xml:space="preserve"> activities</w:t>
      </w:r>
      <w:r w:rsidR="00F831F7">
        <w:rPr>
          <w:rFonts w:asciiTheme="minorHAnsi" w:hAnsiTheme="minorHAnsi" w:cstheme="minorHAnsi"/>
          <w:color w:val="474747" w:themeColor="text1" w:themeShade="BF"/>
          <w:sz w:val="20"/>
          <w:szCs w:val="20"/>
        </w:rPr>
        <w:t>.</w:t>
      </w:r>
    </w:p>
    <w:p w14:paraId="6B42FCD3" w14:textId="1A0AA471" w:rsidR="00D77337" w:rsidRPr="00D77337" w:rsidRDefault="00D77337" w:rsidP="00F831F7">
      <w:pPr>
        <w:pStyle w:val="BodyText"/>
        <w:numPr>
          <w:ilvl w:val="0"/>
          <w:numId w:val="34"/>
        </w:numPr>
        <w:spacing w:before="120" w:line="276" w:lineRule="auto"/>
        <w:ind w:left="1454" w:hanging="547"/>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If your training </w:t>
      </w:r>
      <w:r w:rsidRPr="00F831F7">
        <w:rPr>
          <w:rFonts w:asciiTheme="minorHAnsi" w:hAnsiTheme="minorHAnsi" w:cstheme="minorHAnsi"/>
          <w:b/>
          <w:bCs/>
          <w:i/>
          <w:iCs/>
          <w:color w:val="474747" w:themeColor="text1" w:themeShade="BF"/>
          <w:sz w:val="20"/>
          <w:szCs w:val="20"/>
          <w:highlight w:val="darkGray"/>
        </w:rPr>
        <w:t xml:space="preserve">[regular] </w:t>
      </w:r>
      <w:r w:rsidRPr="00D77337">
        <w:rPr>
          <w:rFonts w:asciiTheme="minorHAnsi" w:hAnsiTheme="minorHAnsi" w:cstheme="minorHAnsi"/>
          <w:color w:val="474747" w:themeColor="text1" w:themeShade="BF"/>
          <w:sz w:val="20"/>
          <w:szCs w:val="20"/>
        </w:rPr>
        <w:t>activities change, e.g.</w:t>
      </w:r>
      <w:r w:rsidR="00150D5C">
        <w:rPr>
          <w:rFonts w:asciiTheme="minorHAnsi" w:hAnsiTheme="minorHAnsi" w:cstheme="minorHAnsi"/>
          <w:color w:val="474747" w:themeColor="text1" w:themeShade="BF"/>
          <w:sz w:val="20"/>
          <w:szCs w:val="20"/>
        </w:rPr>
        <w:t>,</w:t>
      </w:r>
      <w:r w:rsidRPr="00D77337">
        <w:rPr>
          <w:rFonts w:asciiTheme="minorHAnsi" w:hAnsiTheme="minorHAnsi" w:cstheme="minorHAnsi"/>
          <w:color w:val="474747" w:themeColor="text1" w:themeShade="BF"/>
          <w:sz w:val="20"/>
          <w:szCs w:val="20"/>
        </w:rPr>
        <w:t xml:space="preserve"> if you stop training in the mornings and train in the afternoons instead, or if you train at the gym on Mondays and Thursdays, then move to Tuesdays and Fridays, you must update your whereabouts filing to reflect that change.</w:t>
      </w:r>
    </w:p>
    <w:p w14:paraId="03EA2324" w14:textId="25533FAB" w:rsidR="00D77337" w:rsidRPr="00D77337" w:rsidRDefault="00D77337" w:rsidP="00F831F7">
      <w:pPr>
        <w:pStyle w:val="BodyText"/>
        <w:numPr>
          <w:ilvl w:val="0"/>
          <w:numId w:val="34"/>
        </w:numPr>
        <w:spacing w:before="120" w:line="276" w:lineRule="auto"/>
        <w:ind w:left="1454" w:hanging="547"/>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However, if you simply change your regular schedule on an occasional basis, e.g.</w:t>
      </w:r>
      <w:r w:rsidR="00150D5C">
        <w:rPr>
          <w:rFonts w:asciiTheme="minorHAnsi" w:hAnsiTheme="minorHAnsi" w:cstheme="minorHAnsi"/>
          <w:color w:val="474747" w:themeColor="text1" w:themeShade="BF"/>
          <w:sz w:val="20"/>
          <w:szCs w:val="20"/>
        </w:rPr>
        <w:t>,</w:t>
      </w:r>
      <w:r w:rsidRPr="00D77337">
        <w:rPr>
          <w:rFonts w:asciiTheme="minorHAnsi" w:hAnsiTheme="minorHAnsi" w:cstheme="minorHAnsi"/>
          <w:color w:val="474747" w:themeColor="text1" w:themeShade="BF"/>
          <w:sz w:val="20"/>
          <w:szCs w:val="20"/>
        </w:rPr>
        <w:t xml:space="preserve"> one Monday you decide as a “one-off” to train in the gym rather than the pool, but next Monday you plan to go back to your regular schedule of training in the pool, then you do not have to make any change to your whereabouts filing to reflect that “one-off” change.</w:t>
      </w:r>
    </w:p>
    <w:p w14:paraId="4852D28D"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2C644716" w14:textId="475EBA9E" w:rsidR="00D77337" w:rsidRPr="00D77337" w:rsidRDefault="00D77337" w:rsidP="00F831F7">
      <w:pPr>
        <w:pStyle w:val="BodyText"/>
        <w:numPr>
          <w:ilvl w:val="0"/>
          <w:numId w:val="31"/>
        </w:numPr>
        <w:spacing w:line="276" w:lineRule="auto"/>
        <w:ind w:left="900" w:hanging="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Your Competition/Event schedule for the following </w:t>
      </w:r>
      <w:r w:rsidRPr="00F831F7">
        <w:rPr>
          <w:rFonts w:asciiTheme="minorHAnsi" w:hAnsiTheme="minorHAnsi" w:cstheme="minorHAnsi"/>
          <w:b/>
          <w:bCs/>
          <w:i/>
          <w:iCs/>
          <w:color w:val="474747" w:themeColor="text1" w:themeShade="BF"/>
          <w:sz w:val="20"/>
          <w:szCs w:val="20"/>
          <w:highlight w:val="darkGray"/>
        </w:rPr>
        <w:t>[period]</w:t>
      </w:r>
      <w:r w:rsidRPr="00D77337">
        <w:rPr>
          <w:rFonts w:asciiTheme="minorHAnsi" w:hAnsiTheme="minorHAnsi" w:cstheme="minorHAnsi"/>
          <w:color w:val="474747" w:themeColor="text1" w:themeShade="BF"/>
          <w:sz w:val="20"/>
          <w:szCs w:val="20"/>
        </w:rPr>
        <w:t xml:space="preserve">, including the name and address of each location where are scheduled to compete during the </w:t>
      </w:r>
      <w:r w:rsidR="00F831F7" w:rsidRPr="00F831F7">
        <w:rPr>
          <w:rFonts w:asciiTheme="minorHAnsi" w:hAnsiTheme="minorHAnsi" w:cstheme="minorHAnsi"/>
          <w:b/>
          <w:bCs/>
          <w:i/>
          <w:iCs/>
          <w:color w:val="474747" w:themeColor="text1" w:themeShade="BF"/>
          <w:sz w:val="20"/>
          <w:szCs w:val="20"/>
          <w:highlight w:val="darkGray"/>
        </w:rPr>
        <w:t>[period]</w:t>
      </w:r>
      <w:r w:rsidRPr="00D77337">
        <w:rPr>
          <w:rFonts w:asciiTheme="minorHAnsi" w:hAnsiTheme="minorHAnsi" w:cstheme="minorHAnsi"/>
          <w:color w:val="474747" w:themeColor="text1" w:themeShade="BF"/>
          <w:sz w:val="20"/>
          <w:szCs w:val="20"/>
        </w:rPr>
        <w:t xml:space="preserve"> and the date(s) at which you are scheduled to compete at such location(s).</w:t>
      </w:r>
    </w:p>
    <w:p w14:paraId="1E07E4FF"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2FE8C17C"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Again, if this changes, you must update your whereabouts filing to reflect the changes.</w:t>
      </w:r>
    </w:p>
    <w:p w14:paraId="0F538A64"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12F0D7BA"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You must provide sufficient information to enable Doping Control Officers (DCOs) to find you at your location </w:t>
      </w:r>
      <w:r w:rsidRPr="00D77337">
        <w:rPr>
          <w:rFonts w:asciiTheme="minorHAnsi" w:hAnsiTheme="minorHAnsi" w:cstheme="minorHAnsi"/>
          <w:color w:val="474747" w:themeColor="text1" w:themeShade="BF"/>
          <w:sz w:val="20"/>
          <w:szCs w:val="20"/>
          <w:u w:val="single"/>
        </w:rPr>
        <w:t>with no advance notice</w:t>
      </w:r>
      <w:r w:rsidRPr="00D77337">
        <w:rPr>
          <w:rFonts w:asciiTheme="minorHAnsi" w:hAnsiTheme="minorHAnsi" w:cstheme="minorHAnsi"/>
          <w:color w:val="474747" w:themeColor="text1" w:themeShade="BF"/>
          <w:sz w:val="20"/>
          <w:szCs w:val="20"/>
        </w:rPr>
        <w:t>, such as a phone call. For example, please provide entrance pass codes to buildings and give clear directions to find your building/room.</w:t>
      </w:r>
    </w:p>
    <w:p w14:paraId="3C90B34B" w14:textId="77777777" w:rsidR="00D77337" w:rsidRPr="00D77337" w:rsidRDefault="00D77337" w:rsidP="00F831F7">
      <w:pPr>
        <w:pStyle w:val="BodyText"/>
        <w:spacing w:line="276" w:lineRule="auto"/>
        <w:ind w:left="450"/>
        <w:jc w:val="both"/>
        <w:rPr>
          <w:rFonts w:asciiTheme="minorHAnsi" w:hAnsiTheme="minorHAnsi" w:cstheme="minorHAnsi"/>
          <w:color w:val="474747" w:themeColor="text1" w:themeShade="BF"/>
          <w:sz w:val="20"/>
          <w:szCs w:val="20"/>
        </w:rPr>
      </w:pPr>
    </w:p>
    <w:p w14:paraId="163B0AFB" w14:textId="77777777" w:rsidR="00D77337" w:rsidRPr="00D77337" w:rsidRDefault="00D77337" w:rsidP="00D77337">
      <w:pPr>
        <w:spacing w:after="160" w:line="276" w:lineRule="auto"/>
        <w:ind w:left="450"/>
        <w:rPr>
          <w:rFonts w:asciiTheme="minorHAnsi" w:eastAsia="Arial" w:hAnsiTheme="minorHAnsi" w:cstheme="minorHAnsi"/>
          <w:sz w:val="20"/>
          <w:szCs w:val="20"/>
        </w:rPr>
      </w:pPr>
      <w:r w:rsidRPr="00D77337">
        <w:rPr>
          <w:rFonts w:asciiTheme="minorHAnsi" w:hAnsiTheme="minorHAnsi" w:cstheme="minorHAnsi"/>
          <w:sz w:val="20"/>
          <w:szCs w:val="20"/>
        </w:rPr>
        <w:br w:type="page"/>
      </w:r>
    </w:p>
    <w:p w14:paraId="722104A4" w14:textId="0D879062" w:rsidR="00D77337" w:rsidRPr="00677659" w:rsidRDefault="00D77337" w:rsidP="00D77337">
      <w:pPr>
        <w:pStyle w:val="BodyText"/>
        <w:spacing w:line="276" w:lineRule="auto"/>
        <w:ind w:left="450"/>
        <w:jc w:val="center"/>
        <w:rPr>
          <w:rFonts w:ascii="Arial Black" w:eastAsiaTheme="minorHAnsi" w:hAnsi="Arial Black"/>
          <w:caps/>
          <w:color w:val="0070C0"/>
          <w:sz w:val="26"/>
          <w:szCs w:val="26"/>
        </w:rPr>
      </w:pPr>
      <w:r w:rsidRPr="00677659">
        <w:rPr>
          <w:rFonts w:ascii="Arial Black" w:eastAsiaTheme="minorHAnsi" w:hAnsi="Arial Black"/>
          <w:caps/>
          <w:color w:val="0070C0"/>
          <w:sz w:val="26"/>
          <w:szCs w:val="26"/>
        </w:rPr>
        <w:lastRenderedPageBreak/>
        <w:t xml:space="preserve">NOTICE OF INCLUSION IN </w:t>
      </w:r>
      <w:r w:rsidRPr="00677659">
        <w:rPr>
          <w:rFonts w:ascii="Arial Black" w:eastAsiaTheme="minorHAnsi" w:hAnsi="Arial Black"/>
          <w:caps/>
          <w:color w:val="0070C0"/>
          <w:sz w:val="26"/>
          <w:szCs w:val="26"/>
          <w:highlight w:val="darkGray"/>
        </w:rPr>
        <w:t>[ADO]</w:t>
      </w:r>
      <w:r w:rsidRPr="00677659">
        <w:rPr>
          <w:rFonts w:ascii="Arial Black" w:eastAsiaTheme="minorHAnsi" w:hAnsi="Arial Black"/>
          <w:caps/>
          <w:color w:val="0070C0"/>
          <w:sz w:val="26"/>
          <w:szCs w:val="26"/>
        </w:rPr>
        <w:t xml:space="preserve">’s TP </w:t>
      </w:r>
      <w:r w:rsidR="00F831F7" w:rsidRPr="00677659">
        <w:rPr>
          <w:rFonts w:ascii="Arial Black" w:eastAsiaTheme="minorHAnsi" w:hAnsi="Arial Black"/>
          <w:caps/>
          <w:color w:val="0070C0"/>
          <w:sz w:val="26"/>
          <w:szCs w:val="26"/>
        </w:rPr>
        <w:t>–</w:t>
      </w:r>
      <w:r w:rsidRPr="00677659">
        <w:rPr>
          <w:rFonts w:ascii="Arial Black" w:eastAsiaTheme="minorHAnsi" w:hAnsi="Arial Black"/>
          <w:caps/>
          <w:color w:val="0070C0"/>
          <w:sz w:val="26"/>
          <w:szCs w:val="26"/>
        </w:rPr>
        <w:t xml:space="preserve"> ACKNOWLEDGEMENT FORM</w:t>
      </w:r>
    </w:p>
    <w:p w14:paraId="77BBF006" w14:textId="77777777" w:rsidR="00D77337" w:rsidRPr="00D77337" w:rsidRDefault="00D77337" w:rsidP="00D77337">
      <w:pPr>
        <w:spacing w:line="276" w:lineRule="auto"/>
        <w:ind w:left="450"/>
        <w:rPr>
          <w:rFonts w:asciiTheme="minorHAnsi" w:hAnsiTheme="minorHAnsi" w:cstheme="minorHAnsi"/>
          <w:sz w:val="20"/>
          <w:szCs w:val="20"/>
          <w:lang w:val="en-GB"/>
        </w:rPr>
      </w:pPr>
    </w:p>
    <w:p w14:paraId="7FF41E78" w14:textId="77777777" w:rsidR="00D77337" w:rsidRPr="00D77337" w:rsidRDefault="00D77337" w:rsidP="00D77337">
      <w:pPr>
        <w:spacing w:line="276" w:lineRule="auto"/>
        <w:ind w:left="450"/>
        <w:rPr>
          <w:rFonts w:asciiTheme="minorHAnsi" w:hAnsiTheme="minorHAnsi" w:cstheme="minorHAnsi"/>
          <w:sz w:val="20"/>
          <w:szCs w:val="20"/>
          <w:lang w:val="en-GB"/>
        </w:rPr>
      </w:pPr>
    </w:p>
    <w:p w14:paraId="5341F161" w14:textId="77777777" w:rsidR="00D77337" w:rsidRPr="00D77337" w:rsidRDefault="00D77337" w:rsidP="00F831F7">
      <w:pPr>
        <w:spacing w:line="276" w:lineRule="auto"/>
        <w:ind w:left="450"/>
        <w:jc w:val="both"/>
        <w:rPr>
          <w:rFonts w:asciiTheme="minorHAnsi" w:hAnsiTheme="minorHAnsi" w:cstheme="minorHAnsi"/>
          <w:sz w:val="20"/>
          <w:szCs w:val="20"/>
          <w:lang w:val="en-GB"/>
        </w:rPr>
      </w:pPr>
      <w:r w:rsidRPr="00D77337">
        <w:rPr>
          <w:rFonts w:asciiTheme="minorHAnsi" w:hAnsiTheme="minorHAnsi" w:cstheme="minorHAnsi"/>
          <w:sz w:val="20"/>
          <w:szCs w:val="20"/>
          <w:lang w:val="en-GB"/>
        </w:rPr>
        <w:t xml:space="preserve">I, the undersigned, hereby confirm that I have read and understood </w:t>
      </w:r>
      <w:r w:rsidRPr="00F831F7">
        <w:rPr>
          <w:rFonts w:asciiTheme="minorHAnsi" w:hAnsiTheme="minorHAnsi" w:cstheme="minorHAnsi"/>
          <w:b/>
          <w:bCs/>
          <w:sz w:val="20"/>
          <w:szCs w:val="20"/>
          <w:highlight w:val="darkGray"/>
          <w:lang w:val="en-GB"/>
        </w:rPr>
        <w:t>[ADO]</w:t>
      </w:r>
      <w:r w:rsidRPr="00D77337">
        <w:rPr>
          <w:rFonts w:asciiTheme="minorHAnsi" w:hAnsiTheme="minorHAnsi" w:cstheme="minorHAnsi"/>
          <w:sz w:val="20"/>
          <w:szCs w:val="20"/>
          <w:lang w:val="en-GB"/>
        </w:rPr>
        <w:t xml:space="preserve">’s notice of inclusion in its TP and Annex A and that, under </w:t>
      </w:r>
      <w:r w:rsidRPr="00F831F7">
        <w:rPr>
          <w:rFonts w:asciiTheme="minorHAnsi" w:hAnsiTheme="minorHAnsi" w:cstheme="minorHAnsi"/>
          <w:b/>
          <w:bCs/>
          <w:sz w:val="20"/>
          <w:szCs w:val="20"/>
          <w:highlight w:val="darkGray"/>
          <w:lang w:val="en-GB"/>
        </w:rPr>
        <w:t>[ADO]</w:t>
      </w:r>
      <w:r w:rsidRPr="00D77337">
        <w:rPr>
          <w:rFonts w:asciiTheme="minorHAnsi" w:hAnsiTheme="minorHAnsi" w:cstheme="minorHAnsi"/>
          <w:sz w:val="20"/>
          <w:szCs w:val="20"/>
          <w:lang w:val="en-CA"/>
        </w:rPr>
        <w:t>’</w:t>
      </w:r>
      <w:r w:rsidRPr="00D77337">
        <w:rPr>
          <w:rFonts w:asciiTheme="minorHAnsi" w:hAnsiTheme="minorHAnsi" w:cstheme="minorHAnsi"/>
          <w:sz w:val="20"/>
          <w:szCs w:val="20"/>
          <w:lang w:val="en-GB"/>
        </w:rPr>
        <w:t>s Anti-Doping Rules:</w:t>
      </w:r>
    </w:p>
    <w:p w14:paraId="23D605F5" w14:textId="77777777" w:rsidR="00D77337" w:rsidRPr="00D77337" w:rsidRDefault="00D77337" w:rsidP="00F831F7">
      <w:pPr>
        <w:spacing w:line="276" w:lineRule="auto"/>
        <w:ind w:left="450"/>
        <w:jc w:val="both"/>
        <w:rPr>
          <w:rFonts w:asciiTheme="minorHAnsi" w:hAnsiTheme="minorHAnsi" w:cstheme="minorHAnsi"/>
          <w:sz w:val="20"/>
          <w:szCs w:val="20"/>
          <w:lang w:val="en-GB"/>
        </w:rPr>
      </w:pPr>
    </w:p>
    <w:p w14:paraId="64AF5B2C" w14:textId="77777777" w:rsidR="00D77337" w:rsidRPr="00D77337" w:rsidRDefault="00D77337" w:rsidP="00F831F7">
      <w:pPr>
        <w:pStyle w:val="BodyText"/>
        <w:numPr>
          <w:ilvl w:val="0"/>
          <w:numId w:val="34"/>
        </w:numPr>
        <w:spacing w:before="120" w:line="276" w:lineRule="auto"/>
        <w:ind w:left="1454" w:hanging="547"/>
        <w:jc w:val="both"/>
        <w:rPr>
          <w:rFonts w:asciiTheme="minorHAnsi" w:hAnsiTheme="minorHAnsi" w:cstheme="minorHAnsi"/>
          <w:color w:val="474747" w:themeColor="text1" w:themeShade="BF"/>
          <w:sz w:val="20"/>
          <w:szCs w:val="20"/>
          <w:lang w:val="en-GB"/>
        </w:rPr>
      </w:pPr>
      <w:r w:rsidRPr="00D77337">
        <w:rPr>
          <w:rFonts w:asciiTheme="minorHAnsi" w:hAnsiTheme="minorHAnsi" w:cstheme="minorHAnsi"/>
          <w:color w:val="474747" w:themeColor="text1" w:themeShade="BF"/>
          <w:sz w:val="20"/>
          <w:szCs w:val="20"/>
          <w:lang w:val="en-GB"/>
        </w:rPr>
        <w:t xml:space="preserve">I understand that I am part of the </w:t>
      </w:r>
      <w:r w:rsidRPr="00F831F7">
        <w:rPr>
          <w:rFonts w:asciiTheme="minorHAnsi" w:hAnsiTheme="minorHAnsi" w:cstheme="minorHAnsi"/>
          <w:b/>
          <w:bCs/>
          <w:color w:val="474747" w:themeColor="text1" w:themeShade="BF"/>
          <w:sz w:val="20"/>
          <w:szCs w:val="20"/>
          <w:highlight w:val="darkGray"/>
          <w:lang w:val="en-GB"/>
        </w:rPr>
        <w:t>[ADO]</w:t>
      </w:r>
      <w:r w:rsidRPr="00D77337">
        <w:rPr>
          <w:rFonts w:asciiTheme="minorHAnsi" w:hAnsiTheme="minorHAnsi" w:cstheme="minorHAnsi"/>
          <w:color w:val="474747" w:themeColor="text1" w:themeShade="BF"/>
          <w:sz w:val="20"/>
          <w:szCs w:val="20"/>
          <w:lang w:val="en-GB"/>
        </w:rPr>
        <w:t>’s</w:t>
      </w:r>
      <w:r w:rsidRPr="00D77337">
        <w:rPr>
          <w:rFonts w:asciiTheme="minorHAnsi" w:hAnsiTheme="minorHAnsi" w:cstheme="minorHAnsi"/>
          <w:color w:val="474747" w:themeColor="text1" w:themeShade="BF"/>
          <w:sz w:val="20"/>
          <w:szCs w:val="20"/>
        </w:rPr>
        <w:t xml:space="preserve"> </w:t>
      </w:r>
      <w:r w:rsidRPr="00D77337">
        <w:rPr>
          <w:rFonts w:asciiTheme="minorHAnsi" w:hAnsiTheme="minorHAnsi" w:cstheme="minorHAnsi"/>
          <w:color w:val="474747" w:themeColor="text1" w:themeShade="BF"/>
          <w:sz w:val="20"/>
          <w:szCs w:val="20"/>
          <w:lang w:val="en-GB"/>
        </w:rPr>
        <w:t xml:space="preserve">Testing </w:t>
      </w:r>
      <w:proofErr w:type="gramStart"/>
      <w:r w:rsidRPr="00D77337">
        <w:rPr>
          <w:rFonts w:asciiTheme="minorHAnsi" w:hAnsiTheme="minorHAnsi" w:cstheme="minorHAnsi"/>
          <w:color w:val="474747" w:themeColor="text1" w:themeShade="BF"/>
          <w:sz w:val="20"/>
          <w:szCs w:val="20"/>
          <w:lang w:val="en-GB"/>
        </w:rPr>
        <w:t>Pool;</w:t>
      </w:r>
      <w:proofErr w:type="gramEnd"/>
    </w:p>
    <w:p w14:paraId="364998A7" w14:textId="77777777" w:rsidR="00D77337" w:rsidRPr="00D77337" w:rsidRDefault="00D77337" w:rsidP="00F831F7">
      <w:pPr>
        <w:spacing w:line="276" w:lineRule="auto"/>
        <w:ind w:left="450"/>
        <w:jc w:val="both"/>
        <w:rPr>
          <w:rFonts w:asciiTheme="minorHAnsi" w:hAnsiTheme="minorHAnsi" w:cstheme="minorHAnsi"/>
          <w:sz w:val="20"/>
          <w:szCs w:val="20"/>
          <w:lang w:val="en-GB"/>
        </w:rPr>
      </w:pPr>
    </w:p>
    <w:p w14:paraId="40720733" w14:textId="77777777" w:rsidR="00D77337" w:rsidRPr="00D77337" w:rsidRDefault="00D77337" w:rsidP="00F831F7">
      <w:pPr>
        <w:pStyle w:val="BodyText"/>
        <w:numPr>
          <w:ilvl w:val="0"/>
          <w:numId w:val="34"/>
        </w:numPr>
        <w:spacing w:before="120" w:line="276" w:lineRule="auto"/>
        <w:ind w:left="1454" w:hanging="547"/>
        <w:jc w:val="both"/>
        <w:rPr>
          <w:rFonts w:asciiTheme="minorHAnsi" w:hAnsiTheme="minorHAnsi" w:cstheme="minorHAnsi"/>
          <w:color w:val="474747" w:themeColor="text1" w:themeShade="BF"/>
          <w:sz w:val="20"/>
          <w:szCs w:val="20"/>
          <w:lang w:val="en-GB"/>
        </w:rPr>
      </w:pPr>
      <w:r w:rsidRPr="00D77337">
        <w:rPr>
          <w:rFonts w:asciiTheme="minorHAnsi" w:hAnsiTheme="minorHAnsi" w:cstheme="minorHAnsi"/>
          <w:color w:val="474747" w:themeColor="text1" w:themeShade="BF"/>
          <w:sz w:val="20"/>
          <w:szCs w:val="20"/>
          <w:lang w:val="en-GB"/>
        </w:rPr>
        <w:t>I am aware that I must submit my whereabouts in ADAMS / Athlete Central and will be liable for consequences as described in this notice if I do not comply or if I submit late, inaccurate or incomplete whereabouts information that does not enable me to be located for testing at the times and locations set out in the whereabouts filing;</w:t>
      </w:r>
    </w:p>
    <w:p w14:paraId="718B02C5" w14:textId="77777777" w:rsidR="00D77337" w:rsidRPr="00D77337" w:rsidRDefault="00D77337" w:rsidP="00F831F7">
      <w:pPr>
        <w:spacing w:line="276" w:lineRule="auto"/>
        <w:ind w:left="450"/>
        <w:jc w:val="both"/>
        <w:rPr>
          <w:rFonts w:asciiTheme="minorHAnsi" w:hAnsiTheme="minorHAnsi" w:cstheme="minorHAnsi"/>
          <w:sz w:val="20"/>
          <w:szCs w:val="20"/>
          <w:lang w:val="en-GB"/>
        </w:rPr>
      </w:pPr>
    </w:p>
    <w:p w14:paraId="7CF63833" w14:textId="77777777" w:rsidR="00D77337" w:rsidRPr="00D77337" w:rsidRDefault="00D77337" w:rsidP="00F831F7">
      <w:pPr>
        <w:pStyle w:val="BodyText"/>
        <w:numPr>
          <w:ilvl w:val="0"/>
          <w:numId w:val="34"/>
        </w:numPr>
        <w:spacing w:before="120" w:line="276" w:lineRule="auto"/>
        <w:ind w:left="1454" w:hanging="547"/>
        <w:jc w:val="both"/>
        <w:rPr>
          <w:rFonts w:asciiTheme="minorHAnsi" w:hAnsiTheme="minorHAnsi" w:cstheme="minorHAnsi"/>
          <w:color w:val="474747" w:themeColor="text1" w:themeShade="BF"/>
          <w:sz w:val="20"/>
          <w:szCs w:val="20"/>
          <w:lang w:val="en-GB"/>
        </w:rPr>
      </w:pPr>
      <w:r w:rsidRPr="00D77337">
        <w:rPr>
          <w:rFonts w:asciiTheme="minorHAnsi" w:hAnsiTheme="minorHAnsi" w:cstheme="minorHAnsi"/>
          <w:color w:val="474747" w:themeColor="text1" w:themeShade="BF"/>
          <w:sz w:val="20"/>
          <w:szCs w:val="20"/>
          <w:lang w:val="en-GB"/>
        </w:rPr>
        <w:t>I understand that my whereabouts information will be shared with Anti-Doping Organizations with testing authority over me, and that I can be tested by such ADOs at any time.</w:t>
      </w:r>
    </w:p>
    <w:p w14:paraId="0CD6E774" w14:textId="77777777" w:rsidR="00D77337" w:rsidRPr="00D77337" w:rsidRDefault="00D77337" w:rsidP="00F831F7">
      <w:pPr>
        <w:spacing w:line="276" w:lineRule="auto"/>
        <w:ind w:left="450"/>
        <w:jc w:val="both"/>
        <w:rPr>
          <w:rFonts w:asciiTheme="minorHAnsi" w:hAnsiTheme="minorHAnsi" w:cstheme="minorHAnsi"/>
          <w:sz w:val="20"/>
          <w:szCs w:val="20"/>
          <w:lang w:val="en-GB"/>
        </w:rPr>
      </w:pPr>
    </w:p>
    <w:p w14:paraId="2B7A0869" w14:textId="77777777" w:rsidR="00D77337" w:rsidRPr="00D77337" w:rsidRDefault="00D77337" w:rsidP="00D77337">
      <w:pPr>
        <w:spacing w:line="276" w:lineRule="auto"/>
        <w:ind w:left="450"/>
        <w:rPr>
          <w:rFonts w:asciiTheme="minorHAnsi" w:hAnsiTheme="minorHAnsi" w:cstheme="minorHAnsi"/>
          <w:sz w:val="20"/>
          <w:szCs w:val="20"/>
          <w:lang w:val="en-GB"/>
        </w:rPr>
      </w:pPr>
    </w:p>
    <w:p w14:paraId="03A171A0" w14:textId="77777777" w:rsidR="00D77337" w:rsidRPr="00D77337" w:rsidRDefault="00D77337" w:rsidP="00D77337">
      <w:pPr>
        <w:spacing w:line="276" w:lineRule="auto"/>
        <w:ind w:left="450"/>
        <w:rPr>
          <w:rFonts w:asciiTheme="minorHAnsi" w:hAnsiTheme="minorHAnsi" w:cstheme="minorHAnsi"/>
          <w:sz w:val="20"/>
          <w:szCs w:val="20"/>
          <w:lang w:val="en-GB"/>
        </w:rPr>
      </w:pPr>
    </w:p>
    <w:p w14:paraId="6390B38E" w14:textId="77777777" w:rsidR="00D77337" w:rsidRPr="00D77337" w:rsidRDefault="00D77337" w:rsidP="00D77337">
      <w:pPr>
        <w:spacing w:line="276" w:lineRule="auto"/>
        <w:ind w:left="450"/>
        <w:rPr>
          <w:rFonts w:asciiTheme="minorHAnsi" w:hAnsiTheme="minorHAnsi" w:cstheme="minorHAnsi"/>
          <w:sz w:val="20"/>
          <w:szCs w:val="20"/>
          <w:lang w:val="en-GB"/>
        </w:rPr>
      </w:pPr>
      <w:r w:rsidRPr="00D77337">
        <w:rPr>
          <w:rFonts w:asciiTheme="minorHAnsi" w:hAnsiTheme="minorHAnsi" w:cstheme="minorHAnsi"/>
          <w:sz w:val="20"/>
          <w:szCs w:val="20"/>
          <w:lang w:val="en-GB"/>
        </w:rPr>
        <w:t>Signature: __________________________</w:t>
      </w:r>
    </w:p>
    <w:p w14:paraId="414543C6" w14:textId="77777777" w:rsidR="00D77337" w:rsidRPr="00D77337" w:rsidRDefault="00D77337" w:rsidP="00D77337">
      <w:pPr>
        <w:spacing w:line="276" w:lineRule="auto"/>
        <w:ind w:left="450"/>
        <w:rPr>
          <w:rFonts w:asciiTheme="minorHAnsi" w:hAnsiTheme="minorHAnsi" w:cstheme="minorHAnsi"/>
          <w:sz w:val="20"/>
          <w:szCs w:val="20"/>
          <w:lang w:val="en-GB"/>
        </w:rPr>
      </w:pPr>
    </w:p>
    <w:p w14:paraId="1945E011" w14:textId="77777777" w:rsidR="00D77337" w:rsidRPr="00D77337" w:rsidRDefault="00D77337" w:rsidP="00D77337">
      <w:pPr>
        <w:spacing w:line="276" w:lineRule="auto"/>
        <w:ind w:left="450"/>
        <w:rPr>
          <w:rFonts w:asciiTheme="minorHAnsi" w:hAnsiTheme="minorHAnsi" w:cstheme="minorHAnsi"/>
          <w:sz w:val="20"/>
          <w:szCs w:val="20"/>
          <w:lang w:val="en-GB"/>
        </w:rPr>
      </w:pPr>
    </w:p>
    <w:p w14:paraId="28B1BD8D" w14:textId="77777777" w:rsidR="00D77337" w:rsidRPr="00D77337" w:rsidRDefault="00D77337" w:rsidP="00D77337">
      <w:pPr>
        <w:spacing w:line="276" w:lineRule="auto"/>
        <w:ind w:left="450"/>
        <w:rPr>
          <w:rFonts w:asciiTheme="minorHAnsi" w:hAnsiTheme="minorHAnsi" w:cstheme="minorHAnsi"/>
          <w:sz w:val="20"/>
          <w:szCs w:val="20"/>
          <w:lang w:val="en-GB"/>
        </w:rPr>
      </w:pPr>
      <w:r w:rsidRPr="00D77337">
        <w:rPr>
          <w:rFonts w:asciiTheme="minorHAnsi" w:hAnsiTheme="minorHAnsi" w:cstheme="minorHAnsi"/>
          <w:sz w:val="20"/>
          <w:szCs w:val="20"/>
          <w:lang w:val="en-GB"/>
        </w:rPr>
        <w:t>Name, First Name (Print): ______________________________</w:t>
      </w:r>
    </w:p>
    <w:p w14:paraId="45C187BD" w14:textId="77777777" w:rsidR="00D77337" w:rsidRPr="00D77337" w:rsidRDefault="00D77337" w:rsidP="00D77337">
      <w:pPr>
        <w:spacing w:line="276" w:lineRule="auto"/>
        <w:ind w:left="450"/>
        <w:rPr>
          <w:rFonts w:asciiTheme="minorHAnsi" w:hAnsiTheme="minorHAnsi" w:cstheme="minorHAnsi"/>
          <w:sz w:val="20"/>
          <w:szCs w:val="20"/>
          <w:lang w:val="en-GB"/>
        </w:rPr>
      </w:pPr>
    </w:p>
    <w:p w14:paraId="2C813C5F" w14:textId="77777777" w:rsidR="00D77337" w:rsidRPr="00D77337" w:rsidRDefault="00D77337" w:rsidP="00D77337">
      <w:pPr>
        <w:spacing w:line="276" w:lineRule="auto"/>
        <w:ind w:left="450"/>
        <w:rPr>
          <w:rFonts w:asciiTheme="minorHAnsi" w:hAnsiTheme="minorHAnsi" w:cstheme="minorHAnsi"/>
          <w:sz w:val="20"/>
          <w:szCs w:val="20"/>
          <w:lang w:val="en-GB"/>
        </w:rPr>
      </w:pPr>
    </w:p>
    <w:p w14:paraId="74F5D2C3" w14:textId="77777777" w:rsidR="00D77337" w:rsidRPr="00D77337" w:rsidRDefault="00D77337" w:rsidP="00D77337">
      <w:pPr>
        <w:spacing w:line="276" w:lineRule="auto"/>
        <w:ind w:left="450"/>
        <w:rPr>
          <w:rFonts w:asciiTheme="minorHAnsi" w:hAnsiTheme="minorHAnsi" w:cstheme="minorHAnsi"/>
          <w:sz w:val="20"/>
          <w:szCs w:val="20"/>
          <w:lang w:val="en-GB"/>
        </w:rPr>
      </w:pPr>
      <w:r w:rsidRPr="00D77337">
        <w:rPr>
          <w:rFonts w:asciiTheme="minorHAnsi" w:hAnsiTheme="minorHAnsi" w:cstheme="minorHAnsi"/>
          <w:sz w:val="20"/>
          <w:szCs w:val="20"/>
          <w:lang w:val="en-GB"/>
        </w:rPr>
        <w:t>Date (</w:t>
      </w:r>
      <w:proofErr w:type="spellStart"/>
      <w:r w:rsidRPr="00D77337">
        <w:rPr>
          <w:rFonts w:asciiTheme="minorHAnsi" w:hAnsiTheme="minorHAnsi" w:cstheme="minorHAnsi"/>
          <w:sz w:val="20"/>
          <w:szCs w:val="20"/>
          <w:lang w:val="en-GB"/>
        </w:rPr>
        <w:t>yyyy</w:t>
      </w:r>
      <w:proofErr w:type="spellEnd"/>
      <w:r w:rsidRPr="00D77337">
        <w:rPr>
          <w:rFonts w:asciiTheme="minorHAnsi" w:hAnsiTheme="minorHAnsi" w:cstheme="minorHAnsi"/>
          <w:sz w:val="20"/>
          <w:szCs w:val="20"/>
          <w:lang w:val="en-GB"/>
        </w:rPr>
        <w:t>/mm/dd): ______________________________</w:t>
      </w:r>
    </w:p>
    <w:p w14:paraId="15A38345"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3CEFAE6E"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52038CEC" w14:textId="77777777"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p>
    <w:p w14:paraId="6D422734" w14:textId="18D93669" w:rsidR="00D77337" w:rsidRPr="00D77337" w:rsidRDefault="00D77337" w:rsidP="00D77337">
      <w:pPr>
        <w:pStyle w:val="BodyText"/>
        <w:spacing w:line="276" w:lineRule="auto"/>
        <w:ind w:left="450"/>
        <w:rPr>
          <w:rFonts w:asciiTheme="minorHAnsi" w:hAnsiTheme="minorHAnsi" w:cstheme="minorHAnsi"/>
          <w:color w:val="474747" w:themeColor="text1" w:themeShade="BF"/>
          <w:sz w:val="20"/>
          <w:szCs w:val="20"/>
        </w:rPr>
      </w:pPr>
      <w:r w:rsidRPr="00D77337">
        <w:rPr>
          <w:rFonts w:asciiTheme="minorHAnsi" w:hAnsiTheme="minorHAnsi" w:cstheme="minorHAnsi"/>
          <w:color w:val="474747" w:themeColor="text1" w:themeShade="BF"/>
          <w:sz w:val="20"/>
          <w:szCs w:val="20"/>
        </w:rPr>
        <w:t xml:space="preserve">Please return this signed and completed form to </w:t>
      </w:r>
      <w:r w:rsidRPr="002E2A84">
        <w:rPr>
          <w:rFonts w:asciiTheme="minorHAnsi" w:hAnsiTheme="minorHAnsi" w:cstheme="minorHAnsi"/>
          <w:b/>
          <w:bCs/>
          <w:i/>
          <w:iCs/>
          <w:color w:val="474747" w:themeColor="text1" w:themeShade="BF"/>
          <w:sz w:val="20"/>
          <w:szCs w:val="20"/>
          <w:highlight w:val="darkGray"/>
        </w:rPr>
        <w:t>[contact details]</w:t>
      </w:r>
      <w:r w:rsidR="002E2A84">
        <w:rPr>
          <w:rFonts w:asciiTheme="minorHAnsi" w:hAnsiTheme="minorHAnsi" w:cstheme="minorHAnsi"/>
          <w:b/>
          <w:bCs/>
          <w:i/>
          <w:iCs/>
          <w:color w:val="474747" w:themeColor="text1" w:themeShade="BF"/>
          <w:sz w:val="20"/>
          <w:szCs w:val="20"/>
        </w:rPr>
        <w:t>.</w:t>
      </w:r>
    </w:p>
    <w:p w14:paraId="27E799C6" w14:textId="2AC881C5" w:rsidR="00907058" w:rsidRDefault="00907058" w:rsidP="00D77337">
      <w:pPr>
        <w:pStyle w:val="BodyText"/>
        <w:tabs>
          <w:tab w:val="left" w:pos="540"/>
        </w:tabs>
        <w:spacing w:line="276" w:lineRule="auto"/>
        <w:ind w:left="450"/>
        <w:rPr>
          <w:rFonts w:asciiTheme="minorHAnsi" w:hAnsiTheme="minorHAnsi" w:cstheme="minorHAnsi"/>
          <w:b/>
          <w:color w:val="474747" w:themeColor="text1" w:themeShade="BF"/>
        </w:rPr>
      </w:pPr>
    </w:p>
    <w:sectPr w:rsidR="00907058" w:rsidSect="00D27F7C">
      <w:headerReference w:type="default" r:id="rId11"/>
      <w:footerReference w:type="default" r:id="rId12"/>
      <w:pgSz w:w="12240" w:h="15840"/>
      <w:pgMar w:top="288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995E7" w14:textId="77777777" w:rsidR="0097096C" w:rsidRDefault="0097096C" w:rsidP="00EE1508">
      <w:pPr>
        <w:spacing w:after="0" w:line="240" w:lineRule="auto"/>
      </w:pPr>
      <w:r>
        <w:separator/>
      </w:r>
    </w:p>
  </w:endnote>
  <w:endnote w:type="continuationSeparator" w:id="0">
    <w:p w14:paraId="20A48B14" w14:textId="77777777" w:rsidR="0097096C" w:rsidRDefault="0097096C" w:rsidP="00EE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F8E4" w14:textId="77777777" w:rsidR="00777A00" w:rsidRDefault="00777A00" w:rsidP="00777A00">
    <w:pPr>
      <w:pStyle w:val="Footer"/>
      <w:ind w:left="270"/>
    </w:pPr>
  </w:p>
  <w:p w14:paraId="045C12A1" w14:textId="77777777" w:rsidR="00777A00" w:rsidRPr="006146D9" w:rsidRDefault="00777A00" w:rsidP="00777A00">
    <w:pPr>
      <w:pStyle w:val="Footer"/>
      <w:ind w:left="270"/>
    </w:pPr>
  </w:p>
  <w:p w14:paraId="5B436F1F" w14:textId="5492A982" w:rsidR="00777A00" w:rsidRDefault="00D27F7C" w:rsidP="005D51D7">
    <w:pPr>
      <w:pStyle w:val="Footer"/>
    </w:pPr>
    <w:r>
      <w:rPr>
        <w:noProof/>
      </w:rPr>
      <mc:AlternateContent>
        <mc:Choice Requires="wps">
          <w:drawing>
            <wp:anchor distT="45720" distB="45720" distL="114300" distR="114300" simplePos="0" relativeHeight="251665408" behindDoc="0" locked="0" layoutInCell="1" allowOverlap="1" wp14:anchorId="2638C14C" wp14:editId="197DBCB1">
              <wp:simplePos x="0" y="0"/>
              <wp:positionH relativeFrom="margin">
                <wp:posOffset>-205105</wp:posOffset>
              </wp:positionH>
              <wp:positionV relativeFrom="paragraph">
                <wp:posOffset>81915</wp:posOffset>
              </wp:positionV>
              <wp:extent cx="2176780" cy="447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47675"/>
                      </a:xfrm>
                      <a:prstGeom prst="rect">
                        <a:avLst/>
                      </a:prstGeom>
                      <a:solidFill>
                        <a:srgbClr val="FFFFFF"/>
                      </a:solidFill>
                      <a:ln w="9525">
                        <a:noFill/>
                        <a:miter lim="800000"/>
                        <a:headEnd/>
                        <a:tailEnd/>
                      </a:ln>
                    </wps:spPr>
                    <wps:txbx>
                      <w:txbxContent>
                        <w:p w14:paraId="6DD36749" w14:textId="77777777" w:rsidR="005D51D7" w:rsidRPr="005D51D7" w:rsidRDefault="005D51D7" w:rsidP="005D51D7">
                          <w:pPr>
                            <w:rPr>
                              <w:b/>
                            </w:rPr>
                          </w:pPr>
                          <w:r w:rsidRPr="005D51D7">
                            <w:rPr>
                              <w:b/>
                            </w:rPr>
                            <w:fldChar w:fldCharType="begin"/>
                          </w:r>
                          <w:r w:rsidRPr="005D51D7">
                            <w:rPr>
                              <w:b/>
                            </w:rPr>
                            <w:instrText xml:space="preserve"> PAGE   \* MERGEFORMAT </w:instrText>
                          </w:r>
                          <w:r w:rsidRPr="005D51D7">
                            <w:rPr>
                              <w:b/>
                            </w:rPr>
                            <w:fldChar w:fldCharType="separate"/>
                          </w:r>
                          <w:r w:rsidRPr="005D51D7">
                            <w:rPr>
                              <w:b/>
                              <w:noProof/>
                            </w:rPr>
                            <w:t>1</w:t>
                          </w:r>
                          <w:r w:rsidRPr="005D51D7">
                            <w:rPr>
                              <w:b/>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8C14C" id="_x0000_t202" coordsize="21600,21600" o:spt="202" path="m,l,21600r21600,l21600,xe">
              <v:stroke joinstyle="miter"/>
              <v:path gradientshapeok="t" o:connecttype="rect"/>
            </v:shapetype>
            <v:shape id="Text Box 2" o:spid="_x0000_s1027" type="#_x0000_t202" style="position:absolute;margin-left:-16.15pt;margin-top:6.45pt;width:171.4pt;height:3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" stroked="f">
              <v:textbox>
                <w:txbxContent>
                  <w:p w14:paraId="6DD36749" w14:textId="77777777" w:rsidR="005D51D7" w:rsidRPr="005D51D7" w:rsidRDefault="005D51D7" w:rsidP="005D51D7">
                    <w:pPr>
                      <w:rPr>
                        <w:b/>
                      </w:rPr>
                    </w:pPr>
                    <w:r w:rsidRPr="005D51D7">
                      <w:rPr>
                        <w:b/>
                      </w:rPr>
                      <w:fldChar w:fldCharType="begin"/>
                    </w:r>
                    <w:r w:rsidRPr="005D51D7">
                      <w:rPr>
                        <w:b/>
                      </w:rPr>
                      <w:instrText xml:space="preserve"> PAGE   \* MERGEFORMAT </w:instrText>
                    </w:r>
                    <w:r w:rsidRPr="005D51D7">
                      <w:rPr>
                        <w:b/>
                      </w:rPr>
                      <w:fldChar w:fldCharType="separate"/>
                    </w:r>
                    <w:r w:rsidRPr="005D51D7">
                      <w:rPr>
                        <w:b/>
                        <w:noProof/>
                      </w:rPr>
                      <w:t>1</w:t>
                    </w:r>
                    <w:r w:rsidRPr="005D51D7">
                      <w:rPr>
                        <w:b/>
                        <w:noProof/>
                      </w:rPr>
                      <w:fldChar w:fldCharType="end"/>
                    </w:r>
                  </w:p>
                </w:txbxContent>
              </v:textbox>
              <w10:wrap type="square" anchorx="margin"/>
            </v:shape>
          </w:pict>
        </mc:Fallback>
      </mc:AlternateContent>
    </w:r>
  </w:p>
  <w:p w14:paraId="450AE0C9" w14:textId="71EA7F54" w:rsidR="00777A00" w:rsidRDefault="00677659" w:rsidP="006146D9">
    <w:pPr>
      <w:pStyle w:val="Footer"/>
      <w:ind w:left="-1620"/>
    </w:pPr>
    <w:r>
      <w:tab/>
    </w:r>
    <w:r>
      <w:tab/>
    </w:r>
    <w:r>
      <w:rPr>
        <w:i/>
        <w:iCs/>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9F68" w14:textId="77777777" w:rsidR="0097096C" w:rsidRDefault="0097096C" w:rsidP="00EE1508">
      <w:pPr>
        <w:spacing w:after="0" w:line="240" w:lineRule="auto"/>
      </w:pPr>
      <w:r>
        <w:separator/>
      </w:r>
    </w:p>
  </w:footnote>
  <w:footnote w:type="continuationSeparator" w:id="0">
    <w:p w14:paraId="377E34F0" w14:textId="77777777" w:rsidR="0097096C" w:rsidRDefault="0097096C" w:rsidP="00EE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5897" w14:textId="3BCF9094" w:rsidR="00EE1508" w:rsidRDefault="00B51CB9">
    <w:pPr>
      <w:pStyle w:val="Header"/>
    </w:pPr>
    <w:r>
      <w:rPr>
        <w:noProof/>
      </w:rPr>
      <mc:AlternateContent>
        <mc:Choice Requires="wps">
          <w:drawing>
            <wp:anchor distT="0" distB="0" distL="114300" distR="114300" simplePos="0" relativeHeight="251666432" behindDoc="0" locked="0" layoutInCell="1" allowOverlap="1" wp14:anchorId="10A2C8BE" wp14:editId="24EA580E">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59903940"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 (ISTI)</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6" type="#_x0000_t202" style="position:absolute;margin-left:205.8pt;margin-top:0;width:324pt;height:5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" fillcolor="white [3201]" stroked="f" strokeweight=".5pt">
              <v:textbox>
                <w:txbxContent>
                  <w:p w14:paraId="1D92735A" w14:textId="59903940"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 (ISTI)</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EndPr/>
      <w:sdtContent>
        <w:r w:rsidR="004B1DE7">
          <w:rPr>
            <w:caps/>
            <w:noProof/>
          </w:rPr>
          <w:drawing>
            <wp:inline distT="0" distB="0" distL="0" distR="0" wp14:anchorId="09A9D478" wp14:editId="5348C726">
              <wp:extent cx="2276475" cy="75247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8DE"/>
    <w:multiLevelType w:val="hybridMultilevel"/>
    <w:tmpl w:val="273478F8"/>
    <w:lvl w:ilvl="0" w:tplc="B95EC45C">
      <w:start w:val="1"/>
      <w:numFmt w:val="bullet"/>
      <w:lvlText w:val=""/>
      <w:lvlJc w:val="left"/>
      <w:pPr>
        <w:ind w:left="810" w:hanging="360"/>
      </w:pPr>
      <w:rPr>
        <w:rFonts w:ascii="Wingdings" w:hAnsi="Wingdings" w:hint="default"/>
        <w:color w:val="0071BC"/>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82C4336"/>
    <w:multiLevelType w:val="hybridMultilevel"/>
    <w:tmpl w:val="45D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04F9"/>
    <w:multiLevelType w:val="hybridMultilevel"/>
    <w:tmpl w:val="961899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A7525E"/>
    <w:multiLevelType w:val="hybridMultilevel"/>
    <w:tmpl w:val="70D2A874"/>
    <w:lvl w:ilvl="0" w:tplc="9ADC64C4">
      <w:start w:val="1"/>
      <w:numFmt w:val="decimal"/>
      <w:lvlText w:val="%1."/>
      <w:lvlJc w:val="left"/>
      <w:pPr>
        <w:ind w:left="1170" w:hanging="360"/>
      </w:pPr>
      <w:rPr>
        <w:rFonts w:hint="default"/>
        <w:b/>
        <w:i w:val="0"/>
        <w:color w:val="0071BC"/>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773182F"/>
    <w:multiLevelType w:val="hybridMultilevel"/>
    <w:tmpl w:val="7E82A3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F7D520C"/>
    <w:multiLevelType w:val="hybridMultilevel"/>
    <w:tmpl w:val="F52087F6"/>
    <w:lvl w:ilvl="0" w:tplc="C904246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00698E"/>
    <w:multiLevelType w:val="hybridMultilevel"/>
    <w:tmpl w:val="92A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47536D88"/>
    <w:multiLevelType w:val="hybridMultilevel"/>
    <w:tmpl w:val="5B82DEB2"/>
    <w:lvl w:ilvl="0" w:tplc="B95EC45C">
      <w:start w:val="1"/>
      <w:numFmt w:val="bullet"/>
      <w:lvlText w:val=""/>
      <w:lvlJc w:val="left"/>
      <w:pPr>
        <w:ind w:left="810" w:hanging="360"/>
      </w:pPr>
      <w:rPr>
        <w:rFonts w:ascii="Wingdings" w:hAnsi="Wingdings" w:hint="default"/>
        <w:color w:val="0071BC"/>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213CEF"/>
    <w:multiLevelType w:val="hybridMultilevel"/>
    <w:tmpl w:val="A01A862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5"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6" w15:restartNumberingAfterBreak="0">
    <w:nsid w:val="6BCC3F85"/>
    <w:multiLevelType w:val="hybridMultilevel"/>
    <w:tmpl w:val="22BC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359D3"/>
    <w:multiLevelType w:val="hybridMultilevel"/>
    <w:tmpl w:val="99EA4ACA"/>
    <w:lvl w:ilvl="0" w:tplc="B95EC45C">
      <w:start w:val="1"/>
      <w:numFmt w:val="bullet"/>
      <w:lvlText w:val=""/>
      <w:lvlJc w:val="left"/>
      <w:pPr>
        <w:ind w:left="720" w:hanging="360"/>
      </w:pPr>
      <w:rPr>
        <w:rFonts w:ascii="Wingdings" w:hAnsi="Wingdings" w:hint="default"/>
        <w:color w:val="0071BC"/>
        <w:sz w:val="18"/>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18"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63502"/>
    <w:multiLevelType w:val="hybridMultilevel"/>
    <w:tmpl w:val="7B922DE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4B51FE4"/>
    <w:multiLevelType w:val="hybridMultilevel"/>
    <w:tmpl w:val="66D67F44"/>
    <w:lvl w:ilvl="0" w:tplc="B95EC45C">
      <w:start w:val="1"/>
      <w:numFmt w:val="bullet"/>
      <w:lvlText w:val=""/>
      <w:lvlJc w:val="left"/>
      <w:pPr>
        <w:ind w:left="1170" w:hanging="360"/>
      </w:pPr>
      <w:rPr>
        <w:rFonts w:ascii="Wingdings" w:hAnsi="Wingdings" w:hint="default"/>
        <w:color w:val="0071BC"/>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9977385"/>
    <w:multiLevelType w:val="hybridMultilevel"/>
    <w:tmpl w:val="0DCEE1F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D200970"/>
    <w:multiLevelType w:val="hybridMultilevel"/>
    <w:tmpl w:val="B2A4E59A"/>
    <w:lvl w:ilvl="0" w:tplc="E4B481DC">
      <w:start w:val="1"/>
      <w:numFmt w:val="bullet"/>
      <w:pStyle w:val="BASICBULLET"/>
      <w:lvlText w:val=""/>
      <w:lvlJc w:val="left"/>
      <w:pPr>
        <w:ind w:left="766" w:hanging="360"/>
      </w:pPr>
      <w:rPr>
        <w:rFonts w:ascii="Wingdings" w:hAnsi="Wingdings" w:hint="default"/>
        <w:color w:val="0071BC"/>
        <w:sz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7DE754C1"/>
    <w:multiLevelType w:val="hybridMultilevel"/>
    <w:tmpl w:val="7DF8320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5"/>
  </w:num>
  <w:num w:numId="2">
    <w:abstractNumId w:val="18"/>
  </w:num>
  <w:num w:numId="3">
    <w:abstractNumId w:val="11"/>
  </w:num>
  <w:num w:numId="4">
    <w:abstractNumId w:val="7"/>
  </w:num>
  <w:num w:numId="5">
    <w:abstractNumId w:val="8"/>
  </w:num>
  <w:num w:numId="6">
    <w:abstractNumId w:val="13"/>
  </w:num>
  <w:num w:numId="7">
    <w:abstractNumId w:val="3"/>
  </w:num>
  <w:num w:numId="8">
    <w:abstractNumId w:val="6"/>
  </w:num>
  <w:num w:numId="9">
    <w:abstractNumId w:val="22"/>
  </w:num>
  <w:num w:numId="10">
    <w:abstractNumId w:val="10"/>
  </w:num>
  <w:num w:numId="11">
    <w:abstractNumId w:val="23"/>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1"/>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
  </w:num>
  <w:num w:numId="32">
    <w:abstractNumId w:val="12"/>
  </w:num>
  <w:num w:numId="33">
    <w:abstractNumId w:val="14"/>
  </w:num>
  <w:num w:numId="34">
    <w:abstractNumId w:val="0"/>
  </w:num>
  <w:num w:numId="35">
    <w:abstractNumId w:val="17"/>
  </w:num>
  <w:num w:numId="36">
    <w:abstractNumId w:val="16"/>
  </w:num>
  <w:num w:numId="37">
    <w:abstractNumId w:val="20"/>
  </w:num>
  <w:num w:numId="38">
    <w:abstractNumId w:val="19"/>
  </w:num>
  <w:num w:numId="39">
    <w:abstractNumId w:val="9"/>
  </w:num>
  <w:num w:numId="40">
    <w:abstractNumId w:val="4"/>
  </w:num>
  <w:num w:numId="41">
    <w:abstractNumId w:val="17"/>
  </w:num>
  <w:num w:numId="42">
    <w:abstractNumId w:val="13"/>
  </w:num>
  <w:num w:numId="43">
    <w:abstractNumId w:val="13"/>
  </w:num>
  <w:num w:numId="44">
    <w:abstractNumId w:val="13"/>
  </w:num>
  <w:num w:numId="45">
    <w:abstractNumId w:val="13"/>
  </w:num>
  <w:num w:numId="46">
    <w:abstractNumId w:val="5"/>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40343"/>
    <w:rsid w:val="000B5032"/>
    <w:rsid w:val="000F1691"/>
    <w:rsid w:val="00125A21"/>
    <w:rsid w:val="00126537"/>
    <w:rsid w:val="001304A1"/>
    <w:rsid w:val="00131CAC"/>
    <w:rsid w:val="00150D5C"/>
    <w:rsid w:val="0016115D"/>
    <w:rsid w:val="00173853"/>
    <w:rsid w:val="00194C42"/>
    <w:rsid w:val="001B0086"/>
    <w:rsid w:val="001D53F1"/>
    <w:rsid w:val="00212BF5"/>
    <w:rsid w:val="0022090B"/>
    <w:rsid w:val="00232016"/>
    <w:rsid w:val="00233A1C"/>
    <w:rsid w:val="0023693D"/>
    <w:rsid w:val="002541D3"/>
    <w:rsid w:val="002552D4"/>
    <w:rsid w:val="0025779A"/>
    <w:rsid w:val="00260049"/>
    <w:rsid w:val="002A564A"/>
    <w:rsid w:val="002A5875"/>
    <w:rsid w:val="002E2A84"/>
    <w:rsid w:val="002F21E1"/>
    <w:rsid w:val="00340017"/>
    <w:rsid w:val="00355DCD"/>
    <w:rsid w:val="00383E5E"/>
    <w:rsid w:val="00394D83"/>
    <w:rsid w:val="003D43AA"/>
    <w:rsid w:val="00401F91"/>
    <w:rsid w:val="00454445"/>
    <w:rsid w:val="004A2DAF"/>
    <w:rsid w:val="004B1DE7"/>
    <w:rsid w:val="004B4E13"/>
    <w:rsid w:val="004E6CD0"/>
    <w:rsid w:val="00521D44"/>
    <w:rsid w:val="00531755"/>
    <w:rsid w:val="005523FE"/>
    <w:rsid w:val="005601E2"/>
    <w:rsid w:val="00573091"/>
    <w:rsid w:val="005C3F5D"/>
    <w:rsid w:val="005C3FD0"/>
    <w:rsid w:val="005D51D7"/>
    <w:rsid w:val="005F2161"/>
    <w:rsid w:val="006146D9"/>
    <w:rsid w:val="00677659"/>
    <w:rsid w:val="00686793"/>
    <w:rsid w:val="00696F14"/>
    <w:rsid w:val="006F2D06"/>
    <w:rsid w:val="00705922"/>
    <w:rsid w:val="00777A00"/>
    <w:rsid w:val="007F4FEF"/>
    <w:rsid w:val="007F6B04"/>
    <w:rsid w:val="008114AD"/>
    <w:rsid w:val="00816521"/>
    <w:rsid w:val="008177AD"/>
    <w:rsid w:val="00832884"/>
    <w:rsid w:val="00865045"/>
    <w:rsid w:val="008968C7"/>
    <w:rsid w:val="008A6435"/>
    <w:rsid w:val="008D0BFE"/>
    <w:rsid w:val="00907058"/>
    <w:rsid w:val="00966590"/>
    <w:rsid w:val="0097096C"/>
    <w:rsid w:val="00993424"/>
    <w:rsid w:val="009A4001"/>
    <w:rsid w:val="009F6DBC"/>
    <w:rsid w:val="00A053FD"/>
    <w:rsid w:val="00A16099"/>
    <w:rsid w:val="00A30CFE"/>
    <w:rsid w:val="00A404A3"/>
    <w:rsid w:val="00A569B5"/>
    <w:rsid w:val="00A715D8"/>
    <w:rsid w:val="00AA3645"/>
    <w:rsid w:val="00B12EE8"/>
    <w:rsid w:val="00B44885"/>
    <w:rsid w:val="00B456DE"/>
    <w:rsid w:val="00B51CB9"/>
    <w:rsid w:val="00B60464"/>
    <w:rsid w:val="00B66A8F"/>
    <w:rsid w:val="00B94589"/>
    <w:rsid w:val="00BF4957"/>
    <w:rsid w:val="00C000F1"/>
    <w:rsid w:val="00C35EA8"/>
    <w:rsid w:val="00C56F9B"/>
    <w:rsid w:val="00C60686"/>
    <w:rsid w:val="00C63EE4"/>
    <w:rsid w:val="00C705D6"/>
    <w:rsid w:val="00C830D9"/>
    <w:rsid w:val="00CC041B"/>
    <w:rsid w:val="00CC0DDE"/>
    <w:rsid w:val="00CD609D"/>
    <w:rsid w:val="00CE3175"/>
    <w:rsid w:val="00D27F7C"/>
    <w:rsid w:val="00D76EEB"/>
    <w:rsid w:val="00D77337"/>
    <w:rsid w:val="00D82B5E"/>
    <w:rsid w:val="00DF4D0A"/>
    <w:rsid w:val="00E2698B"/>
    <w:rsid w:val="00E315FB"/>
    <w:rsid w:val="00E3325F"/>
    <w:rsid w:val="00E41200"/>
    <w:rsid w:val="00E5169F"/>
    <w:rsid w:val="00E61510"/>
    <w:rsid w:val="00E91F8D"/>
    <w:rsid w:val="00EE1508"/>
    <w:rsid w:val="00EF1C83"/>
    <w:rsid w:val="00F11CC8"/>
    <w:rsid w:val="00F15807"/>
    <w:rsid w:val="00F1770A"/>
    <w:rsid w:val="00F570AD"/>
    <w:rsid w:val="00F831F7"/>
    <w:rsid w:val="00F861A0"/>
    <w:rsid w:val="00F960CB"/>
    <w:rsid w:val="00F96931"/>
    <w:rsid w:val="00FA13EF"/>
    <w:rsid w:val="00FA65FC"/>
    <w:rsid w:val="00FB2ED7"/>
    <w:rsid w:val="00FC724B"/>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paragraph" w:styleId="BodyText">
    <w:name w:val="Body Text"/>
    <w:basedOn w:val="Normal"/>
    <w:link w:val="BodyTextChar"/>
    <w:uiPriority w:val="1"/>
    <w:qFormat/>
    <w:rsid w:val="00C60686"/>
    <w:pPr>
      <w:widowControl w:val="0"/>
      <w:spacing w:after="0" w:line="240" w:lineRule="auto"/>
      <w:ind w:left="1360"/>
    </w:pPr>
    <w:rPr>
      <w:rFonts w:eastAsia="Arial"/>
      <w:color w:val="auto"/>
      <w:sz w:val="22"/>
    </w:rPr>
  </w:style>
  <w:style w:type="character" w:customStyle="1" w:styleId="BodyTextChar">
    <w:name w:val="Body Text Char"/>
    <w:basedOn w:val="DefaultParagraphFont"/>
    <w:link w:val="BodyText"/>
    <w:uiPriority w:val="1"/>
    <w:rsid w:val="00C60686"/>
    <w:rPr>
      <w:rFonts w:ascii="Arial" w:eastAsia="Arial" w:hAnsi="Arial"/>
    </w:rPr>
  </w:style>
  <w:style w:type="paragraph" w:customStyle="1" w:styleId="Cmsor11">
    <w:name w:val="Címsor 11"/>
    <w:basedOn w:val="Normal"/>
    <w:uiPriority w:val="1"/>
    <w:qFormat/>
    <w:rsid w:val="00C60686"/>
    <w:pPr>
      <w:widowControl w:val="0"/>
      <w:spacing w:after="0" w:line="240" w:lineRule="auto"/>
      <w:ind w:left="1360"/>
      <w:outlineLvl w:val="1"/>
    </w:pPr>
    <w:rPr>
      <w:rFonts w:eastAsia="Arial"/>
      <w:b/>
      <w:bCs/>
      <w:color w:val="auto"/>
      <w:sz w:val="28"/>
      <w:szCs w:val="28"/>
    </w:rPr>
  </w:style>
  <w:style w:type="character" w:styleId="Hyperlink">
    <w:name w:val="Hyperlink"/>
    <w:basedOn w:val="DefaultParagraphFont"/>
    <w:uiPriority w:val="99"/>
    <w:unhideWhenUsed/>
    <w:rsid w:val="00C60686"/>
    <w:rPr>
      <w:color w:val="0563C1" w:themeColor="hyperlink"/>
      <w:u w:val="single"/>
    </w:rPr>
  </w:style>
  <w:style w:type="character" w:styleId="UnresolvedMention">
    <w:name w:val="Unresolved Mention"/>
    <w:basedOn w:val="DefaultParagraphFont"/>
    <w:uiPriority w:val="99"/>
    <w:semiHidden/>
    <w:unhideWhenUsed/>
    <w:rsid w:val="00C60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ms-docs.wada-ama.org/display/EN/ADAMS+User+Guide+for+Athle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ams-docs.wada-ama.org/display/EN/Whereabouts+Quick+Reference+Card+-+EN" TargetMode="External"/><Relationship Id="rId4" Type="http://schemas.openxmlformats.org/officeDocument/2006/relationships/settings" Target="settings.xml"/><Relationship Id="rId9" Type="http://schemas.openxmlformats.org/officeDocument/2006/relationships/hyperlink" Target="https://adams.wada-am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254B-D86C-4E0B-BE18-0B4CEF8D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17</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Karine</cp:lastModifiedBy>
  <cp:revision>4</cp:revision>
  <dcterms:created xsi:type="dcterms:W3CDTF">2021-01-12T21:01:00Z</dcterms:created>
  <dcterms:modified xsi:type="dcterms:W3CDTF">2021-04-13T22:24:00Z</dcterms:modified>
</cp:coreProperties>
</file>